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99" w:rsidRDefault="009B5D99" w:rsidP="009B5D99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B5D99" w:rsidRDefault="009B5D99" w:rsidP="009B5D99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Правительства </w:t>
      </w:r>
    </w:p>
    <w:p w:rsidR="009B5D99" w:rsidRDefault="009B5D99" w:rsidP="009B5D99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9B5D99" w:rsidRDefault="009B5D99" w:rsidP="009B5D99">
      <w:pPr>
        <w:spacing w:line="240" w:lineRule="exact"/>
        <w:ind w:left="5423"/>
        <w:jc w:val="right"/>
        <w:rPr>
          <w:sz w:val="28"/>
          <w:szCs w:val="28"/>
        </w:rPr>
      </w:pPr>
      <w:r>
        <w:rPr>
          <w:sz w:val="28"/>
          <w:szCs w:val="28"/>
        </w:rPr>
        <w:t>от          201</w:t>
      </w:r>
      <w:r w:rsidRPr="00EF6123"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№ </w:t>
      </w:r>
    </w:p>
    <w:p w:rsidR="009B5D99" w:rsidRDefault="009B5D99" w:rsidP="009B5D99">
      <w:pPr>
        <w:spacing w:line="240" w:lineRule="exact"/>
        <w:jc w:val="both"/>
        <w:rPr>
          <w:sz w:val="28"/>
          <w:szCs w:val="28"/>
        </w:rPr>
      </w:pPr>
    </w:p>
    <w:p w:rsidR="009B5D99" w:rsidRDefault="009B5D99" w:rsidP="009B5D99">
      <w:pPr>
        <w:spacing w:line="240" w:lineRule="exact"/>
        <w:jc w:val="both"/>
        <w:rPr>
          <w:b/>
          <w:sz w:val="28"/>
          <w:szCs w:val="28"/>
        </w:rPr>
      </w:pPr>
    </w:p>
    <w:p w:rsidR="009B5D99" w:rsidRDefault="009B5D99" w:rsidP="009B5D99">
      <w:pPr>
        <w:spacing w:line="240" w:lineRule="exact"/>
        <w:jc w:val="both"/>
        <w:rPr>
          <w:b/>
          <w:sz w:val="28"/>
          <w:szCs w:val="28"/>
        </w:rPr>
      </w:pPr>
    </w:p>
    <w:p w:rsidR="009B5D99" w:rsidRDefault="009B5D99" w:rsidP="009B5D99">
      <w:pPr>
        <w:spacing w:line="240" w:lineRule="exact"/>
        <w:jc w:val="both"/>
        <w:rPr>
          <w:b/>
          <w:sz w:val="28"/>
          <w:szCs w:val="28"/>
        </w:rPr>
      </w:pPr>
    </w:p>
    <w:p w:rsidR="00643AEA" w:rsidRDefault="00643AEA">
      <w:pPr>
        <w:spacing w:line="240" w:lineRule="exact"/>
        <w:jc w:val="center"/>
        <w:rPr>
          <w:b/>
          <w:sz w:val="28"/>
          <w:szCs w:val="28"/>
        </w:rPr>
      </w:pPr>
    </w:p>
    <w:p w:rsidR="001677FD" w:rsidRDefault="001677FD" w:rsidP="001677FD">
      <w:pPr>
        <w:spacing w:line="240" w:lineRule="exact"/>
        <w:jc w:val="center"/>
        <w:rPr>
          <w:b/>
          <w:sz w:val="28"/>
          <w:szCs w:val="28"/>
        </w:rPr>
      </w:pPr>
    </w:p>
    <w:p w:rsidR="001677FD" w:rsidRDefault="001677FD" w:rsidP="001677FD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Минимальный ассортимент лекарственных препаратов для медицинского применения, </w:t>
      </w:r>
      <w:r w:rsidR="009B5D99">
        <w:rPr>
          <w:b/>
          <w:sz w:val="28"/>
          <w:szCs w:val="28"/>
        </w:rPr>
        <w:br/>
      </w:r>
      <w:r>
        <w:rPr>
          <w:b/>
          <w:sz w:val="28"/>
          <w:szCs w:val="28"/>
        </w:rPr>
        <w:t>необходимых для оказания медицинской помощи</w:t>
      </w:r>
    </w:p>
    <w:p w:rsidR="00643AEA" w:rsidRDefault="00643AEA">
      <w:pPr>
        <w:spacing w:line="360" w:lineRule="atLeast"/>
        <w:jc w:val="both"/>
        <w:rPr>
          <w:sz w:val="28"/>
          <w:szCs w:val="28"/>
        </w:rPr>
      </w:pPr>
    </w:p>
    <w:p w:rsidR="00643AEA" w:rsidRPr="007911F2" w:rsidRDefault="007911F2" w:rsidP="007911F2">
      <w:pPr>
        <w:pStyle w:val="ac"/>
        <w:numPr>
          <w:ilvl w:val="0"/>
          <w:numId w:val="2"/>
        </w:numPr>
        <w:spacing w:line="360" w:lineRule="atLeast"/>
        <w:jc w:val="center"/>
        <w:rPr>
          <w:i/>
          <w:sz w:val="28"/>
          <w:szCs w:val="28"/>
        </w:rPr>
      </w:pPr>
      <w:r w:rsidRPr="007911F2">
        <w:rPr>
          <w:i/>
          <w:sz w:val="28"/>
          <w:szCs w:val="28"/>
        </w:rPr>
        <w:t>Для аптек: готовых лекарственных форм, произведенных с правом изготовления асептических лекарственных препаратов</w:t>
      </w:r>
    </w:p>
    <w:p w:rsidR="007911F2" w:rsidRPr="007911F2" w:rsidRDefault="007911F2">
      <w:pPr>
        <w:spacing w:line="360" w:lineRule="atLeast"/>
        <w:jc w:val="both"/>
        <w:rPr>
          <w:sz w:val="28"/>
          <w:szCs w:val="28"/>
        </w:rPr>
      </w:pPr>
    </w:p>
    <w:tbl>
      <w:tblPr>
        <w:tblW w:w="15374" w:type="dxa"/>
        <w:tblInd w:w="-601" w:type="dxa"/>
        <w:tblLayout w:type="fixed"/>
        <w:tblLook w:val="01E0"/>
      </w:tblPr>
      <w:tblGrid>
        <w:gridCol w:w="1457"/>
        <w:gridCol w:w="4862"/>
        <w:gridCol w:w="3740"/>
        <w:gridCol w:w="5315"/>
      </w:tblGrid>
      <w:tr w:rsidR="00643AEA" w:rsidTr="00315861">
        <w:trPr>
          <w:cantSplit/>
          <w:tblHeader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АТХ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Анатомо-терапевтическо-химическая</w:t>
            </w:r>
            <w:proofErr w:type="spellEnd"/>
            <w:r>
              <w:rPr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</w:p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Лекарственные формы</w:t>
            </w:r>
          </w:p>
        </w:tc>
      </w:tr>
      <w:tr w:rsidR="00643AEA" w:rsidTr="00315861">
        <w:trPr>
          <w:cantSplit/>
          <w:tblHeader/>
        </w:trPr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AEA" w:rsidRDefault="00643AEA" w:rsidP="00C5528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AEA" w:rsidRDefault="00643AEA" w:rsidP="00C5528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AEA" w:rsidRDefault="00643AEA" w:rsidP="00C5528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single" w:sz="4" w:space="0" w:color="auto"/>
            </w:tcBorders>
            <w:vAlign w:val="center"/>
          </w:tcPr>
          <w:p w:rsidR="00643AEA" w:rsidRDefault="00643AEA" w:rsidP="00C5528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A02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643AEA" w:rsidRPr="00A26A98" w:rsidRDefault="00A26A98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П</w:t>
            </w:r>
            <w:r w:rsidR="00643AEA" w:rsidRPr="00A26A98">
              <w:rPr>
                <w:sz w:val="28"/>
                <w:szCs w:val="28"/>
              </w:rPr>
              <w:t>репараты для лечения заболеваний, связанных с нарушением кислотности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A02BA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8F4683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26A98">
              <w:rPr>
                <w:sz w:val="28"/>
                <w:szCs w:val="28"/>
              </w:rPr>
              <w:t>блокаторы</w:t>
            </w:r>
            <w:proofErr w:type="spellEnd"/>
            <w:r w:rsidRPr="00A26A98">
              <w:rPr>
                <w:sz w:val="28"/>
                <w:szCs w:val="28"/>
                <w:lang w:val="en-US"/>
              </w:rPr>
              <w:t> </w:t>
            </w:r>
            <w:r w:rsidR="00643AEA" w:rsidRPr="00A26A98">
              <w:rPr>
                <w:sz w:val="28"/>
                <w:szCs w:val="28"/>
              </w:rPr>
              <w:t>Н2-гистаминовых рецепторов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</w:t>
            </w:r>
            <w:r w:rsidR="00643AEA" w:rsidRPr="00A26A98">
              <w:rPr>
                <w:sz w:val="28"/>
                <w:szCs w:val="28"/>
              </w:rPr>
              <w:t>анитидин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Default="00DA4532" w:rsidP="00C5528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643AEA" w:rsidRPr="00A26A98">
              <w:rPr>
                <w:color w:val="000000"/>
                <w:sz w:val="28"/>
                <w:szCs w:val="28"/>
              </w:rPr>
              <w:t>аблетки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8F468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A02BA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8F468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  <w:lang w:val="en-US"/>
              </w:rPr>
              <w:t>б</w:t>
            </w:r>
            <w:r w:rsidRPr="00A26A98">
              <w:rPr>
                <w:sz w:val="28"/>
                <w:szCs w:val="28"/>
              </w:rPr>
              <w:t>локаторы</w:t>
            </w:r>
            <w:r w:rsidRPr="00A26A98">
              <w:rPr>
                <w:sz w:val="28"/>
                <w:szCs w:val="28"/>
                <w:lang w:val="en-US"/>
              </w:rPr>
              <w:t> </w:t>
            </w:r>
            <w:r w:rsidRPr="00A26A98">
              <w:rPr>
                <w:sz w:val="28"/>
                <w:szCs w:val="28"/>
              </w:rPr>
              <w:t>Н2-гистаминовых рецепторов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26A98">
              <w:rPr>
                <w:sz w:val="28"/>
                <w:szCs w:val="28"/>
              </w:rPr>
              <w:t>фамотидин</w:t>
            </w:r>
            <w:proofErr w:type="spellEnd"/>
          </w:p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Default="00DA4532" w:rsidP="00C5528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643AEA" w:rsidRPr="00A26A98">
              <w:rPr>
                <w:color w:val="000000"/>
                <w:sz w:val="28"/>
                <w:szCs w:val="28"/>
              </w:rPr>
              <w:t>аблетки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A02BC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A26A98">
              <w:rPr>
                <w:sz w:val="28"/>
                <w:szCs w:val="28"/>
              </w:rPr>
              <w:t>протонового</w:t>
            </w:r>
            <w:proofErr w:type="spellEnd"/>
            <w:r w:rsidRPr="00A26A98">
              <w:rPr>
                <w:sz w:val="28"/>
                <w:szCs w:val="28"/>
              </w:rPr>
              <w:t xml:space="preserve"> насоса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26A98">
              <w:rPr>
                <w:sz w:val="28"/>
                <w:szCs w:val="28"/>
              </w:rPr>
              <w:t>омепразол</w:t>
            </w:r>
            <w:proofErr w:type="spellEnd"/>
          </w:p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A26A98" w:rsidRDefault="00BE51F6" w:rsidP="00C55280">
            <w:pPr>
              <w:spacing w:line="240" w:lineRule="atLeast"/>
              <w:rPr>
                <w:color w:val="000000"/>
                <w:sz w:val="28"/>
                <w:szCs w:val="28"/>
                <w:u w:val="single"/>
              </w:rPr>
            </w:pPr>
            <w:r w:rsidRPr="00A26A98">
              <w:rPr>
                <w:color w:val="000000"/>
                <w:sz w:val="28"/>
                <w:szCs w:val="28"/>
              </w:rPr>
              <w:t>к</w:t>
            </w:r>
            <w:r w:rsidR="00D015B7" w:rsidRPr="00A26A98">
              <w:rPr>
                <w:color w:val="000000"/>
                <w:sz w:val="28"/>
                <w:szCs w:val="28"/>
              </w:rPr>
              <w:t xml:space="preserve">апсулы или </w:t>
            </w:r>
            <w:r w:rsidR="00643AEA" w:rsidRPr="00A26A98">
              <w:rPr>
                <w:color w:val="000000"/>
                <w:sz w:val="28"/>
                <w:szCs w:val="28"/>
              </w:rPr>
              <w:t>таблетки</w:t>
            </w:r>
          </w:p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7FE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A26A98">
              <w:rPr>
                <w:sz w:val="28"/>
                <w:szCs w:val="28"/>
              </w:rPr>
              <w:t>A03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0177FE" w:rsidRPr="00A26A98" w:rsidRDefault="00A26A98" w:rsidP="00C55280">
            <w:pPr>
              <w:pStyle w:val="ConsPlusCell"/>
            </w:pPr>
            <w:r>
              <w:t>П</w:t>
            </w:r>
            <w:r w:rsidR="000177FE" w:rsidRPr="00A26A98">
              <w:t>репараты для лечения функциональных</w:t>
            </w:r>
          </w:p>
          <w:p w:rsidR="000177FE" w:rsidRPr="009B5D99" w:rsidRDefault="000177FE" w:rsidP="00C55280">
            <w:pPr>
              <w:pStyle w:val="ConsPlusCell"/>
            </w:pPr>
            <w:r w:rsidRPr="00A26A98">
              <w:t>нарушений желудочно-кишечного тракта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lastRenderedPageBreak/>
              <w:t>A03AD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папаверин и его производные</w:t>
            </w:r>
          </w:p>
          <w:p w:rsidR="00A26A98" w:rsidRPr="00A26A98" w:rsidRDefault="00A26A98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643AEA" w:rsidRPr="00A26A98">
              <w:rPr>
                <w:sz w:val="28"/>
                <w:szCs w:val="28"/>
              </w:rPr>
              <w:t>ротаверин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43AEA" w:rsidRPr="00A26A98">
              <w:rPr>
                <w:sz w:val="28"/>
                <w:szCs w:val="28"/>
              </w:rPr>
              <w:t>аблетки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7FE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A26A98">
              <w:rPr>
                <w:sz w:val="28"/>
                <w:szCs w:val="28"/>
                <w:lang w:val="en-US"/>
              </w:rPr>
              <w:t>A06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0177FE" w:rsidRPr="00A26A98" w:rsidRDefault="00A26A98" w:rsidP="00C55280">
            <w:pPr>
              <w:pStyle w:val="ConsPlusCell"/>
              <w:rPr>
                <w:lang w:val="en-US"/>
              </w:rPr>
            </w:pPr>
            <w:r>
              <w:t>С</w:t>
            </w:r>
            <w:r w:rsidR="000177FE" w:rsidRPr="00A26A98">
              <w:t>лабительные средства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A06AB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контактные слабительные средства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26A98">
              <w:rPr>
                <w:sz w:val="28"/>
                <w:szCs w:val="28"/>
              </w:rPr>
              <w:t>бисакодил</w:t>
            </w:r>
            <w:proofErr w:type="spellEnd"/>
          </w:p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суппозитории ректальные;</w:t>
            </w:r>
          </w:p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таблетки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8F468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A06AB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8F468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контактные слабительные средства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26A98">
              <w:rPr>
                <w:sz w:val="28"/>
                <w:szCs w:val="28"/>
              </w:rPr>
              <w:t>сеннозиды</w:t>
            </w:r>
            <w:proofErr w:type="spellEnd"/>
            <w:r w:rsidRPr="00A26A98">
              <w:rPr>
                <w:sz w:val="28"/>
                <w:szCs w:val="28"/>
              </w:rPr>
              <w:t xml:space="preserve"> А и B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643AEA" w:rsidRDefault="005362E2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0177FE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A26A98">
              <w:rPr>
                <w:sz w:val="28"/>
                <w:szCs w:val="28"/>
                <w:lang w:val="en-US"/>
              </w:rPr>
              <w:t>A07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0177FE" w:rsidRPr="00A26A98" w:rsidRDefault="00A26A98" w:rsidP="00C55280">
            <w:pPr>
              <w:pStyle w:val="ConsPlusCell"/>
            </w:pPr>
            <w:proofErr w:type="spellStart"/>
            <w:r>
              <w:t>П</w:t>
            </w:r>
            <w:r w:rsidR="000177FE" w:rsidRPr="00A26A98">
              <w:t>ротиводиарейные,кишечные</w:t>
            </w:r>
            <w:proofErr w:type="spellEnd"/>
          </w:p>
          <w:p w:rsidR="000177FE" w:rsidRPr="00A26A98" w:rsidRDefault="000177FE" w:rsidP="00C55280">
            <w:pPr>
              <w:pStyle w:val="ConsPlusCell"/>
            </w:pPr>
            <w:r w:rsidRPr="00A26A98">
              <w:t>противовоспалительные и</w:t>
            </w:r>
          </w:p>
          <w:p w:rsidR="000177FE" w:rsidRPr="00A26A98" w:rsidRDefault="000177FE" w:rsidP="00C55280">
            <w:pPr>
              <w:pStyle w:val="ConsPlusCell"/>
            </w:pPr>
            <w:r w:rsidRPr="00A26A98">
              <w:t>противомикробные препараты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A07DA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="00643AEA" w:rsidRPr="00A26A98">
              <w:rPr>
                <w:sz w:val="28"/>
                <w:szCs w:val="28"/>
              </w:rPr>
              <w:t>операмид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Default="001677FD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к</w:t>
            </w:r>
            <w:r w:rsidR="00643AEA" w:rsidRPr="00A26A98">
              <w:rPr>
                <w:sz w:val="28"/>
                <w:szCs w:val="28"/>
              </w:rPr>
              <w:t>апсулы</w:t>
            </w:r>
            <w:r w:rsidRPr="00A26A98">
              <w:rPr>
                <w:sz w:val="28"/>
                <w:szCs w:val="28"/>
              </w:rPr>
              <w:t xml:space="preserve"> или </w:t>
            </w:r>
            <w:r w:rsidR="00D07B08">
              <w:rPr>
                <w:sz w:val="28"/>
                <w:szCs w:val="28"/>
              </w:rPr>
              <w:t>таблетки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Pr="005362E2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5362E2">
              <w:rPr>
                <w:sz w:val="28"/>
                <w:szCs w:val="28"/>
              </w:rPr>
              <w:t>A07FA</w:t>
            </w:r>
          </w:p>
          <w:p w:rsidR="00DA4532" w:rsidRPr="005362E2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5362E2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5362E2">
              <w:rPr>
                <w:sz w:val="28"/>
                <w:szCs w:val="28"/>
              </w:rPr>
              <w:t>противодиарейные</w:t>
            </w:r>
            <w:proofErr w:type="spellEnd"/>
            <w:r w:rsidRPr="005362E2">
              <w:rPr>
                <w:sz w:val="28"/>
                <w:szCs w:val="28"/>
              </w:rPr>
              <w:t xml:space="preserve"> микроорганизмы</w:t>
            </w:r>
          </w:p>
          <w:p w:rsidR="00DA4532" w:rsidRPr="005362E2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5362E2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5362E2">
              <w:rPr>
                <w:sz w:val="28"/>
                <w:szCs w:val="28"/>
              </w:rPr>
              <w:t>бифидобактерии</w:t>
            </w:r>
            <w:proofErr w:type="spellEnd"/>
            <w:r w:rsidRPr="005362E2">
              <w:rPr>
                <w:sz w:val="28"/>
                <w:szCs w:val="28"/>
              </w:rPr>
              <w:t xml:space="preserve"> </w:t>
            </w:r>
            <w:proofErr w:type="spellStart"/>
            <w:r w:rsidRPr="005362E2">
              <w:rPr>
                <w:sz w:val="28"/>
                <w:szCs w:val="28"/>
              </w:rPr>
              <w:t>бифидум</w:t>
            </w:r>
            <w:proofErr w:type="spellEnd"/>
          </w:p>
          <w:p w:rsidR="00DA4532" w:rsidRPr="005362E2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5362E2" w:rsidRDefault="00DA4532" w:rsidP="00DA4532">
            <w:pPr>
              <w:spacing w:line="240" w:lineRule="atLeast"/>
              <w:rPr>
                <w:sz w:val="28"/>
                <w:szCs w:val="28"/>
              </w:rPr>
            </w:pPr>
            <w:r w:rsidRPr="005362E2">
              <w:rPr>
                <w:sz w:val="28"/>
                <w:szCs w:val="28"/>
              </w:rPr>
              <w:t xml:space="preserve">капсулы, </w:t>
            </w:r>
            <w:r w:rsidR="00D07B08">
              <w:rPr>
                <w:sz w:val="28"/>
                <w:szCs w:val="28"/>
              </w:rPr>
              <w:t>порошок для приема внутрь</w:t>
            </w:r>
          </w:p>
          <w:p w:rsidR="00DA4532" w:rsidRPr="005362E2" w:rsidRDefault="00DA4532" w:rsidP="009744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177FE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A26A98">
              <w:rPr>
                <w:sz w:val="28"/>
                <w:szCs w:val="28"/>
                <w:lang w:val="en-US"/>
              </w:rPr>
              <w:t>A09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0177FE" w:rsidRPr="00A26A98" w:rsidRDefault="00A26A98" w:rsidP="00C55280">
            <w:pPr>
              <w:pStyle w:val="ConsPlusCell"/>
            </w:pPr>
            <w:r>
              <w:t>П</w:t>
            </w:r>
            <w:r w:rsidR="000177FE" w:rsidRPr="00A26A98">
              <w:t>репараты, способствующие</w:t>
            </w:r>
          </w:p>
          <w:p w:rsidR="000177FE" w:rsidRPr="009B5D99" w:rsidRDefault="000177FE" w:rsidP="00C55280">
            <w:pPr>
              <w:pStyle w:val="ConsPlusCell"/>
            </w:pPr>
            <w:r w:rsidRPr="00A26A98">
              <w:t>пищеварению, включая ферментные препараты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A09AA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ферментные препараты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3AEA" w:rsidRPr="00A26A98">
              <w:rPr>
                <w:sz w:val="28"/>
                <w:szCs w:val="28"/>
              </w:rPr>
              <w:t>анкреатин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4829E7" w:rsidRDefault="00BE51F6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к</w:t>
            </w:r>
            <w:r w:rsidR="00643AEA" w:rsidRPr="00A26A98">
              <w:rPr>
                <w:sz w:val="28"/>
                <w:szCs w:val="28"/>
              </w:rPr>
              <w:t>апсулы</w:t>
            </w:r>
            <w:r w:rsidRPr="00A26A98">
              <w:rPr>
                <w:sz w:val="28"/>
                <w:szCs w:val="28"/>
              </w:rPr>
              <w:t xml:space="preserve"> или таблетки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0177FE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A26A98">
              <w:rPr>
                <w:sz w:val="28"/>
                <w:szCs w:val="28"/>
                <w:lang w:val="en-US"/>
              </w:rPr>
              <w:t>A11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26A98">
              <w:rPr>
                <w:sz w:val="28"/>
                <w:szCs w:val="28"/>
                <w:lang w:val="en-US"/>
              </w:rPr>
              <w:t>Витамины</w:t>
            </w:r>
            <w:proofErr w:type="spellEnd"/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A11GA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аскорбиновая кислота (витамин С)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аскорбиновая кислота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Default="00BE51F6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д</w:t>
            </w:r>
            <w:r w:rsidR="00643AEA" w:rsidRPr="00A26A98">
              <w:rPr>
                <w:sz w:val="28"/>
                <w:szCs w:val="28"/>
              </w:rPr>
              <w:t>раже</w:t>
            </w:r>
            <w:r w:rsidR="001677FD" w:rsidRPr="00A26A98">
              <w:rPr>
                <w:sz w:val="28"/>
                <w:szCs w:val="28"/>
              </w:rPr>
              <w:t xml:space="preserve"> или </w:t>
            </w:r>
            <w:r w:rsidR="00643AEA" w:rsidRPr="00A26A98">
              <w:rPr>
                <w:sz w:val="28"/>
                <w:szCs w:val="28"/>
              </w:rPr>
              <w:t>таблетки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C01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643AEA" w:rsidRPr="00A26A98" w:rsidRDefault="00A26A98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3AEA" w:rsidRPr="00A26A98">
              <w:rPr>
                <w:sz w:val="28"/>
                <w:szCs w:val="28"/>
              </w:rPr>
              <w:t>репараты для лечения заболеваний сердца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C01DA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органические нитраты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26A98">
              <w:rPr>
                <w:sz w:val="28"/>
                <w:szCs w:val="28"/>
              </w:rPr>
              <w:t>изосорбида</w:t>
            </w:r>
            <w:proofErr w:type="spellEnd"/>
            <w:r w:rsidRPr="00A26A98">
              <w:rPr>
                <w:sz w:val="28"/>
                <w:szCs w:val="28"/>
              </w:rPr>
              <w:t xml:space="preserve"> </w:t>
            </w:r>
            <w:proofErr w:type="spellStart"/>
            <w:r w:rsidRPr="00A26A98">
              <w:rPr>
                <w:sz w:val="28"/>
                <w:szCs w:val="28"/>
              </w:rPr>
              <w:t>динитрат</w:t>
            </w:r>
            <w:proofErr w:type="spellEnd"/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677FD" w:rsidRPr="00A26A98">
              <w:rPr>
                <w:sz w:val="28"/>
                <w:szCs w:val="28"/>
              </w:rPr>
              <w:t>аблетки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643AEA" w:rsidRPr="00A26A98" w:rsidTr="00315861">
        <w:tc>
          <w:tcPr>
            <w:tcW w:w="1457" w:type="dxa"/>
            <w:shd w:val="clear" w:color="auto" w:fill="auto"/>
            <w:vAlign w:val="center"/>
          </w:tcPr>
          <w:p w:rsidR="00643AEA" w:rsidRDefault="00B527B8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lastRenderedPageBreak/>
              <w:t>C01DA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B527B8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органические нитраты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26A98">
              <w:rPr>
                <w:sz w:val="28"/>
                <w:szCs w:val="28"/>
              </w:rPr>
              <w:t>изосорбида</w:t>
            </w:r>
            <w:proofErr w:type="spellEnd"/>
            <w:r w:rsidRPr="00A26A98">
              <w:rPr>
                <w:sz w:val="28"/>
                <w:szCs w:val="28"/>
              </w:rPr>
              <w:t xml:space="preserve"> </w:t>
            </w:r>
            <w:proofErr w:type="spellStart"/>
            <w:r w:rsidRPr="00A26A98">
              <w:rPr>
                <w:sz w:val="28"/>
                <w:szCs w:val="28"/>
              </w:rPr>
              <w:t>мононитрат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Default="001677FD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к</w:t>
            </w:r>
            <w:r w:rsidR="00643AEA" w:rsidRPr="00A26A98">
              <w:rPr>
                <w:sz w:val="28"/>
                <w:szCs w:val="28"/>
              </w:rPr>
              <w:t>апсулы</w:t>
            </w:r>
            <w:r w:rsidRPr="00A26A98">
              <w:rPr>
                <w:sz w:val="28"/>
                <w:szCs w:val="28"/>
              </w:rPr>
              <w:t xml:space="preserve"> или </w:t>
            </w:r>
            <w:r w:rsidR="00D07B08">
              <w:rPr>
                <w:sz w:val="28"/>
                <w:szCs w:val="28"/>
              </w:rPr>
              <w:t>таблетки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c>
          <w:tcPr>
            <w:tcW w:w="1457" w:type="dxa"/>
            <w:shd w:val="clear" w:color="auto" w:fill="auto"/>
            <w:vAlign w:val="center"/>
          </w:tcPr>
          <w:p w:rsidR="00643AEA" w:rsidRDefault="00B527B8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C01DA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B527B8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органические нитраты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43AEA" w:rsidRPr="00A26A98">
              <w:rPr>
                <w:sz w:val="28"/>
                <w:szCs w:val="28"/>
              </w:rPr>
              <w:t>итроглицерин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A26A98" w:rsidRDefault="00D07B08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аэрозоль или </w:t>
            </w:r>
            <w:proofErr w:type="spellStart"/>
            <w:r w:rsidR="00643AEA" w:rsidRPr="00A26A98">
              <w:rPr>
                <w:sz w:val="28"/>
                <w:szCs w:val="28"/>
              </w:rPr>
              <w:t>спрей</w:t>
            </w:r>
            <w:proofErr w:type="spellEnd"/>
            <w:r w:rsidR="00643AEA" w:rsidRPr="00A26A98">
              <w:rPr>
                <w:sz w:val="28"/>
                <w:szCs w:val="28"/>
              </w:rPr>
              <w:t xml:space="preserve"> подъязычный дозированный;</w:t>
            </w:r>
          </w:p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таблетки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53CB5" w:rsidRPr="00A26A98" w:rsidTr="00315861"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53CB5" w:rsidRPr="00A26A98" w:rsidRDefault="00B527B8" w:rsidP="00C55280">
            <w:pPr>
              <w:pStyle w:val="ConsPlusCell"/>
            </w:pPr>
            <w:r w:rsidRPr="00A26A98">
              <w:t>C03</w:t>
            </w:r>
          </w:p>
          <w:p w:rsidR="00753CB5" w:rsidRPr="00A26A98" w:rsidRDefault="00753CB5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753CB5" w:rsidRPr="00A26A98" w:rsidRDefault="00A26A98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753CB5" w:rsidRPr="00A26A98">
              <w:rPr>
                <w:sz w:val="28"/>
                <w:szCs w:val="28"/>
              </w:rPr>
              <w:t>иуретики</w:t>
            </w:r>
            <w:proofErr w:type="spellEnd"/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753CB5" w:rsidRPr="00A26A98" w:rsidRDefault="00753CB5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753CB5" w:rsidRPr="00A26A98" w:rsidRDefault="00753CB5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C03AA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643AEA" w:rsidRPr="00A26A98">
              <w:rPr>
                <w:sz w:val="28"/>
                <w:szCs w:val="28"/>
              </w:rPr>
              <w:t>иазиды</w:t>
            </w:r>
            <w:proofErr w:type="spellEnd"/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643AEA" w:rsidRPr="00A26A98">
              <w:rPr>
                <w:sz w:val="28"/>
                <w:szCs w:val="28"/>
              </w:rPr>
              <w:t>идрохлоротиазид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43AEA" w:rsidRPr="00A26A98">
              <w:rPr>
                <w:sz w:val="28"/>
                <w:szCs w:val="28"/>
              </w:rPr>
              <w:t>аблетки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C03CA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DA4532" w:rsidP="009744B4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643AEA" w:rsidRPr="00A26A98">
              <w:rPr>
                <w:sz w:val="28"/>
                <w:szCs w:val="28"/>
              </w:rPr>
              <w:t>ульфонамиды</w:t>
            </w:r>
            <w:proofErr w:type="spellEnd"/>
          </w:p>
          <w:p w:rsidR="00DA4532" w:rsidRPr="009744B4" w:rsidRDefault="00DA4532" w:rsidP="009744B4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643AEA" w:rsidRPr="00A26A98">
              <w:rPr>
                <w:sz w:val="28"/>
                <w:szCs w:val="28"/>
              </w:rPr>
              <w:t>уросемид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43AEA" w:rsidRPr="00A26A98">
              <w:rPr>
                <w:sz w:val="28"/>
                <w:szCs w:val="28"/>
              </w:rPr>
              <w:t>аблетки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C03DA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9744B4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антагонисты альдостерона</w:t>
            </w:r>
          </w:p>
          <w:p w:rsidR="00DA4532" w:rsidRPr="009744B4" w:rsidRDefault="00DA4532" w:rsidP="009744B4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643AEA" w:rsidRPr="00A26A98">
              <w:rPr>
                <w:sz w:val="28"/>
                <w:szCs w:val="28"/>
              </w:rPr>
              <w:t>пиронолактон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Default="00BE51F6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к</w:t>
            </w:r>
            <w:r w:rsidR="00643AEA" w:rsidRPr="00A26A98">
              <w:rPr>
                <w:sz w:val="28"/>
                <w:szCs w:val="28"/>
              </w:rPr>
              <w:t>апсулы</w:t>
            </w:r>
            <w:r w:rsidRPr="00A26A98">
              <w:rPr>
                <w:sz w:val="28"/>
                <w:szCs w:val="28"/>
              </w:rPr>
              <w:t xml:space="preserve"> или </w:t>
            </w:r>
            <w:r w:rsidR="00643AEA" w:rsidRPr="00A26A98">
              <w:rPr>
                <w:sz w:val="28"/>
                <w:szCs w:val="28"/>
              </w:rPr>
              <w:t>таблетки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0177FE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С07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0177FE" w:rsidRPr="009744B4" w:rsidRDefault="00A26A98" w:rsidP="00C55280">
            <w:pPr>
              <w:pStyle w:val="ConsPlusCell"/>
              <w:rPr>
                <w:lang w:val="en-US"/>
              </w:rPr>
            </w:pPr>
            <w:proofErr w:type="spellStart"/>
            <w:r>
              <w:t>Б</w:t>
            </w:r>
            <w:r w:rsidR="000177FE" w:rsidRPr="00A26A98">
              <w:t>ета-адреноблокаторы</w:t>
            </w:r>
            <w:proofErr w:type="spellEnd"/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C07AB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 xml:space="preserve">селективные </w:t>
            </w:r>
            <w:proofErr w:type="spellStart"/>
            <w:r w:rsidRPr="00A26A98">
              <w:rPr>
                <w:sz w:val="28"/>
                <w:szCs w:val="28"/>
              </w:rPr>
              <w:t>бета-адреноблокаторы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643AEA" w:rsidRPr="00A26A98">
              <w:rPr>
                <w:sz w:val="28"/>
                <w:szCs w:val="28"/>
              </w:rPr>
              <w:t>тенолол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Default="00D07B08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177FE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С08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0177FE" w:rsidRPr="00A26A98" w:rsidRDefault="00A26A98" w:rsidP="00C55280">
            <w:pPr>
              <w:pStyle w:val="ConsPlusCell"/>
            </w:pPr>
            <w:proofErr w:type="spellStart"/>
            <w:r>
              <w:t>Б</w:t>
            </w:r>
            <w:r w:rsidR="000177FE" w:rsidRPr="00A26A98">
              <w:t>локаторы</w:t>
            </w:r>
            <w:proofErr w:type="spellEnd"/>
            <w:r w:rsidR="000177FE" w:rsidRPr="00A26A98">
              <w:t xml:space="preserve"> кальциевых каналов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0177FE" w:rsidRPr="00A26A98" w:rsidRDefault="000177FE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B527B8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B527B8" w:rsidRDefault="00B527B8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  <w:lang w:val="en-US"/>
              </w:rPr>
              <w:t>C08CA</w:t>
            </w:r>
          </w:p>
          <w:p w:rsidR="00DA4532" w:rsidRPr="00DA4532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B527B8" w:rsidRDefault="00B527B8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A26A98">
              <w:rPr>
                <w:sz w:val="28"/>
                <w:szCs w:val="28"/>
              </w:rPr>
              <w:t>дигидропиридина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B527B8" w:rsidRDefault="00DA4532" w:rsidP="00C55280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B527B8" w:rsidRPr="00A26A98">
              <w:rPr>
                <w:sz w:val="28"/>
                <w:szCs w:val="28"/>
              </w:rPr>
              <w:t>ифедипин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B527B8" w:rsidRDefault="00D07B08" w:rsidP="00C55280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A4532" w:rsidRPr="00A26A98" w:rsidRDefault="00DA4532" w:rsidP="00C55280">
            <w:pPr>
              <w:spacing w:line="240" w:lineRule="atLeast"/>
              <w:ind w:left="1448" w:hanging="1448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C08DA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A26A98">
              <w:rPr>
                <w:sz w:val="28"/>
                <w:szCs w:val="28"/>
              </w:rPr>
              <w:t>фенилалкиламина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="00643AEA" w:rsidRPr="00A26A98">
              <w:rPr>
                <w:sz w:val="28"/>
                <w:szCs w:val="28"/>
              </w:rPr>
              <w:t>ерапамил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Default="005362E2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1677FD" w:rsidRPr="00A26A98">
              <w:rPr>
                <w:sz w:val="28"/>
                <w:szCs w:val="28"/>
              </w:rPr>
              <w:t>аблетки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41D0A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С09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A41D0A" w:rsidRPr="00A26A98" w:rsidRDefault="00A26A98" w:rsidP="00C55280">
            <w:pPr>
              <w:pStyle w:val="ConsPlusCell"/>
            </w:pPr>
            <w:r>
              <w:t>С</w:t>
            </w:r>
            <w:r w:rsidR="00A41D0A" w:rsidRPr="00A26A98">
              <w:t>редства, действующие</w:t>
            </w:r>
          </w:p>
          <w:p w:rsidR="00A41D0A" w:rsidRPr="00A26A98" w:rsidRDefault="00A41D0A" w:rsidP="00C5528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26A98">
              <w:t xml:space="preserve">на </w:t>
            </w:r>
            <w:proofErr w:type="spellStart"/>
            <w:r w:rsidRPr="00A26A98">
              <w:t>ренин-ангиотензиновую</w:t>
            </w:r>
            <w:proofErr w:type="spellEnd"/>
            <w:r w:rsidRPr="00A26A98">
              <w:t xml:space="preserve"> систему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C09AA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ингибиторы АПФ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643AEA" w:rsidRPr="00A26A98">
              <w:rPr>
                <w:sz w:val="28"/>
                <w:szCs w:val="28"/>
              </w:rPr>
              <w:t>аптопри</w:t>
            </w:r>
            <w:r w:rsidR="004274BC">
              <w:rPr>
                <w:sz w:val="28"/>
                <w:szCs w:val="28"/>
              </w:rPr>
              <w:t>л</w:t>
            </w:r>
            <w:proofErr w:type="spellEnd"/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643AEA" w:rsidRDefault="00D07B08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B527B8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C09AA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B527B8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ингибиторы АПФ</w:t>
            </w:r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</w:t>
            </w:r>
            <w:r w:rsidR="00643AEA" w:rsidRPr="00A26A98">
              <w:rPr>
                <w:sz w:val="28"/>
                <w:szCs w:val="28"/>
              </w:rPr>
              <w:t>налаприл</w:t>
            </w:r>
            <w:proofErr w:type="spellEnd"/>
          </w:p>
          <w:p w:rsidR="00DA4532" w:rsidRPr="009744B4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43AEA" w:rsidRPr="00A26A98">
              <w:rPr>
                <w:sz w:val="28"/>
                <w:szCs w:val="28"/>
              </w:rPr>
              <w:t>аблетки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Pr="005362E2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5362E2">
              <w:rPr>
                <w:sz w:val="28"/>
                <w:szCs w:val="28"/>
              </w:rPr>
              <w:lastRenderedPageBreak/>
              <w:t>C09CA</w:t>
            </w:r>
          </w:p>
          <w:p w:rsidR="00DA4532" w:rsidRPr="005362E2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5362E2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5362E2">
              <w:rPr>
                <w:sz w:val="28"/>
                <w:szCs w:val="28"/>
              </w:rPr>
              <w:t xml:space="preserve">антагонисты </w:t>
            </w:r>
            <w:proofErr w:type="spellStart"/>
            <w:r w:rsidRPr="005362E2">
              <w:rPr>
                <w:sz w:val="28"/>
                <w:szCs w:val="28"/>
              </w:rPr>
              <w:t>ангиотензина</w:t>
            </w:r>
            <w:proofErr w:type="spellEnd"/>
            <w:r w:rsidRPr="005362E2">
              <w:rPr>
                <w:sz w:val="28"/>
                <w:szCs w:val="28"/>
              </w:rPr>
              <w:t xml:space="preserve"> II</w:t>
            </w:r>
          </w:p>
          <w:p w:rsidR="00DA4532" w:rsidRPr="005362E2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5362E2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5362E2">
              <w:rPr>
                <w:sz w:val="28"/>
                <w:szCs w:val="28"/>
              </w:rPr>
              <w:t>л</w:t>
            </w:r>
            <w:r w:rsidR="00643AEA" w:rsidRPr="005362E2">
              <w:rPr>
                <w:sz w:val="28"/>
                <w:szCs w:val="28"/>
              </w:rPr>
              <w:t>озартан</w:t>
            </w:r>
            <w:proofErr w:type="spellEnd"/>
          </w:p>
          <w:p w:rsidR="00DA4532" w:rsidRPr="005362E2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5362E2" w:rsidRDefault="005362E2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таблетки, покрытые оболочкой</w:t>
            </w:r>
          </w:p>
          <w:p w:rsidR="00DA4532" w:rsidRPr="005362E2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A41D0A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С10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A41D0A" w:rsidRPr="00A26A98" w:rsidRDefault="00A26A98" w:rsidP="00C55280">
            <w:pPr>
              <w:pStyle w:val="ConsPlusCell"/>
            </w:pPr>
            <w:proofErr w:type="spellStart"/>
            <w:r>
              <w:t>Г</w:t>
            </w:r>
            <w:r w:rsidR="00A41D0A" w:rsidRPr="00A26A98">
              <w:t>иполипидемические</w:t>
            </w:r>
            <w:proofErr w:type="spellEnd"/>
            <w:r w:rsidR="00A41D0A" w:rsidRPr="00A26A98">
              <w:t xml:space="preserve"> средства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Pr="005362E2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5362E2">
              <w:rPr>
                <w:sz w:val="28"/>
                <w:szCs w:val="28"/>
              </w:rPr>
              <w:t>C10AA</w:t>
            </w:r>
          </w:p>
          <w:p w:rsidR="00DA4532" w:rsidRPr="005362E2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5362E2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5362E2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5362E2">
              <w:rPr>
                <w:sz w:val="28"/>
                <w:szCs w:val="28"/>
              </w:rPr>
              <w:t>ГМГ-КоА-редуктазы</w:t>
            </w:r>
            <w:proofErr w:type="spellEnd"/>
          </w:p>
          <w:p w:rsidR="00DA4532" w:rsidRPr="005362E2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5362E2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5362E2">
              <w:rPr>
                <w:sz w:val="28"/>
                <w:szCs w:val="28"/>
              </w:rPr>
              <w:t>а</w:t>
            </w:r>
            <w:r w:rsidR="00643AEA" w:rsidRPr="005362E2">
              <w:rPr>
                <w:sz w:val="28"/>
                <w:szCs w:val="28"/>
              </w:rPr>
              <w:t>торвастатин</w:t>
            </w:r>
            <w:proofErr w:type="spellEnd"/>
          </w:p>
          <w:p w:rsidR="00DA4532" w:rsidRPr="005362E2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643AEA" w:rsidRPr="005362E2" w:rsidRDefault="00D07B08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капсулы или </w:t>
            </w:r>
            <w:r w:rsidR="00643AEA" w:rsidRPr="005362E2">
              <w:rPr>
                <w:sz w:val="28"/>
                <w:szCs w:val="28"/>
              </w:rPr>
              <w:t xml:space="preserve">таблетки, покрытые </w:t>
            </w:r>
            <w:r w:rsidR="005362E2" w:rsidRPr="005362E2">
              <w:rPr>
                <w:sz w:val="28"/>
                <w:szCs w:val="28"/>
              </w:rPr>
              <w:t>оболочкой</w:t>
            </w:r>
          </w:p>
          <w:p w:rsidR="00DA4532" w:rsidRPr="00D07B0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G01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643AEA" w:rsidRDefault="00A26A98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3AEA" w:rsidRPr="00A26A98">
              <w:rPr>
                <w:sz w:val="28"/>
                <w:szCs w:val="28"/>
              </w:rPr>
              <w:t>ротивомик</w:t>
            </w:r>
            <w:r w:rsidR="008F4683" w:rsidRPr="00A26A98">
              <w:rPr>
                <w:sz w:val="28"/>
                <w:szCs w:val="28"/>
              </w:rPr>
              <w:t>робные препараты и антисептики, </w:t>
            </w:r>
            <w:r w:rsidR="00643AEA" w:rsidRPr="00A26A98">
              <w:rPr>
                <w:sz w:val="28"/>
                <w:szCs w:val="28"/>
              </w:rPr>
              <w:t>применяемые в гинекологии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643AEA" w:rsidRPr="005362E2" w:rsidRDefault="00643AE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G01AF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производные имидазола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643AEA" w:rsidRPr="00A26A98">
              <w:rPr>
                <w:sz w:val="28"/>
                <w:szCs w:val="28"/>
              </w:rPr>
              <w:t>лотримазол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A83856" w:rsidRDefault="005362E2" w:rsidP="00C55280">
            <w:pPr>
              <w:spacing w:line="240" w:lineRule="atLeast"/>
              <w:rPr>
                <w:sz w:val="28"/>
                <w:szCs w:val="28"/>
              </w:rPr>
            </w:pPr>
            <w:r w:rsidRPr="005362E2">
              <w:rPr>
                <w:sz w:val="28"/>
                <w:szCs w:val="28"/>
              </w:rPr>
              <w:t xml:space="preserve">гель вагинальный </w:t>
            </w:r>
          </w:p>
          <w:p w:rsidR="00A83856" w:rsidRDefault="005362E2" w:rsidP="00C55280">
            <w:pPr>
              <w:spacing w:line="240" w:lineRule="atLeast"/>
              <w:rPr>
                <w:sz w:val="28"/>
                <w:szCs w:val="28"/>
              </w:rPr>
            </w:pPr>
            <w:r w:rsidRPr="005362E2">
              <w:rPr>
                <w:sz w:val="28"/>
                <w:szCs w:val="28"/>
              </w:rPr>
              <w:t xml:space="preserve">или </w:t>
            </w:r>
            <w:r w:rsidR="00643AEA" w:rsidRPr="005362E2">
              <w:rPr>
                <w:sz w:val="28"/>
                <w:szCs w:val="28"/>
              </w:rPr>
              <w:t>таблетки вагинальные</w:t>
            </w:r>
            <w:r w:rsidRPr="005362E2">
              <w:rPr>
                <w:sz w:val="28"/>
                <w:szCs w:val="28"/>
              </w:rPr>
              <w:t xml:space="preserve"> </w:t>
            </w:r>
          </w:p>
          <w:p w:rsidR="00643AEA" w:rsidRPr="005362E2" w:rsidRDefault="005362E2" w:rsidP="00C55280">
            <w:pPr>
              <w:spacing w:line="240" w:lineRule="atLeast"/>
              <w:rPr>
                <w:sz w:val="28"/>
                <w:szCs w:val="28"/>
              </w:rPr>
            </w:pPr>
            <w:r w:rsidRPr="005362E2">
              <w:rPr>
                <w:sz w:val="28"/>
                <w:szCs w:val="28"/>
              </w:rPr>
              <w:t>или суппозитории вагинальные</w:t>
            </w:r>
          </w:p>
          <w:p w:rsidR="00DA4532" w:rsidRPr="005362E2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A41D0A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A26A98">
              <w:rPr>
                <w:sz w:val="28"/>
                <w:szCs w:val="28"/>
              </w:rPr>
              <w:t>H02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A41D0A" w:rsidRPr="00A26A98" w:rsidRDefault="000E59CF" w:rsidP="00C55280">
            <w:pPr>
              <w:pStyle w:val="ConsPlusCell"/>
              <w:rPr>
                <w:lang w:val="en-US"/>
              </w:rPr>
            </w:pPr>
            <w:r>
              <w:rPr>
                <w:lang w:val="en-US"/>
              </w:rPr>
              <w:t>К</w:t>
            </w:r>
            <w:proofErr w:type="spellStart"/>
            <w:r w:rsidR="00A41D0A" w:rsidRPr="00A26A98">
              <w:t>ортикостероиды</w:t>
            </w:r>
            <w:proofErr w:type="spellEnd"/>
            <w:r w:rsidR="00A41D0A" w:rsidRPr="00A26A98">
              <w:t xml:space="preserve"> системного действия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A41D0A" w:rsidRPr="00A41D0A" w:rsidRDefault="00A41D0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Tr="00315861">
        <w:trPr>
          <w:cantSplit/>
          <w:trHeight w:val="684"/>
        </w:trPr>
        <w:tc>
          <w:tcPr>
            <w:tcW w:w="1457" w:type="dxa"/>
            <w:shd w:val="clear" w:color="auto" w:fill="auto"/>
            <w:vAlign w:val="center"/>
          </w:tcPr>
          <w:p w:rsidR="00643AEA" w:rsidRDefault="00B527B8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  <w:lang w:val="en-US"/>
              </w:rPr>
              <w:t>H02AB</w:t>
            </w:r>
          </w:p>
          <w:p w:rsidR="00DA4532" w:rsidRPr="00DA4532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DA4532" w:rsidP="00C55280">
            <w:pPr>
              <w:pStyle w:val="ConsPlusCell"/>
            </w:pPr>
            <w:proofErr w:type="spellStart"/>
            <w:r>
              <w:t>г</w:t>
            </w:r>
            <w:r w:rsidR="00B527B8" w:rsidRPr="00A26A98">
              <w:t>люкокортикоиды</w:t>
            </w:r>
            <w:proofErr w:type="spellEnd"/>
          </w:p>
          <w:p w:rsidR="00DA4532" w:rsidRPr="00A26A98" w:rsidRDefault="00DA4532" w:rsidP="00C55280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43AEA" w:rsidRPr="00A26A98">
              <w:rPr>
                <w:sz w:val="28"/>
                <w:szCs w:val="28"/>
              </w:rPr>
              <w:t>идрокортизон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D07B08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крем для наружного применения</w:t>
            </w:r>
            <w:r w:rsidR="001677FD" w:rsidRPr="00A26A98">
              <w:rPr>
                <w:sz w:val="28"/>
                <w:szCs w:val="28"/>
              </w:rPr>
              <w:t xml:space="preserve"> </w:t>
            </w:r>
          </w:p>
          <w:p w:rsidR="00643AEA" w:rsidRDefault="001677FD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 xml:space="preserve">или </w:t>
            </w:r>
            <w:r w:rsidR="00D07B08">
              <w:rPr>
                <w:sz w:val="28"/>
                <w:szCs w:val="28"/>
              </w:rPr>
              <w:t>мазь для наружного применения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Pr="00A26A98" w:rsidRDefault="00B527B8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A26A98">
              <w:rPr>
                <w:sz w:val="28"/>
                <w:szCs w:val="28"/>
                <w:lang w:val="en-US"/>
              </w:rPr>
              <w:t>H02AB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A26A98" w:rsidRDefault="00B527B8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26A98">
              <w:rPr>
                <w:sz w:val="28"/>
                <w:szCs w:val="28"/>
              </w:rPr>
              <w:t>глюкокортикоиды</w:t>
            </w:r>
            <w:proofErr w:type="spellEnd"/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A26A98" w:rsidRDefault="00643AEA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proofErr w:type="spellStart"/>
            <w:r w:rsidRPr="00A26A98">
              <w:rPr>
                <w:sz w:val="28"/>
                <w:szCs w:val="28"/>
              </w:rPr>
              <w:t>дексаметазон</w:t>
            </w:r>
            <w:proofErr w:type="spellEnd"/>
          </w:p>
        </w:tc>
        <w:tc>
          <w:tcPr>
            <w:tcW w:w="5315" w:type="dxa"/>
            <w:vAlign w:val="center"/>
          </w:tcPr>
          <w:p w:rsidR="00643AEA" w:rsidRPr="00D07B08" w:rsidRDefault="00D07B08" w:rsidP="00D07B08">
            <w:pPr>
              <w:spacing w:line="240" w:lineRule="atLeast"/>
              <w:rPr>
                <w:sz w:val="28"/>
                <w:szCs w:val="28"/>
                <w:highlight w:val="red"/>
                <w:lang w:val="en-US"/>
              </w:rPr>
            </w:pPr>
            <w:r w:rsidRPr="00D07B08">
              <w:rPr>
                <w:sz w:val="28"/>
                <w:szCs w:val="28"/>
              </w:rPr>
              <w:t>таблетки</w:t>
            </w:r>
          </w:p>
        </w:tc>
      </w:tr>
      <w:tr w:rsidR="00A41D0A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A26A98">
              <w:rPr>
                <w:sz w:val="28"/>
                <w:szCs w:val="28"/>
                <w:lang w:val="en-US"/>
              </w:rPr>
              <w:t>J01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A41D0A" w:rsidRPr="00A26A98" w:rsidRDefault="00A26A98" w:rsidP="00C55280">
            <w:pPr>
              <w:pStyle w:val="ConsPlusCell"/>
            </w:pPr>
            <w:r>
              <w:t>А</w:t>
            </w:r>
            <w:r w:rsidR="00A41D0A" w:rsidRPr="00A26A98">
              <w:t>нтибактериальные препараты</w:t>
            </w:r>
          </w:p>
          <w:p w:rsidR="00A41D0A" w:rsidRPr="00A26A98" w:rsidRDefault="00A41D0A" w:rsidP="00C55280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A26A98">
              <w:t>системного действия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A41D0A" w:rsidRPr="00626396" w:rsidRDefault="00A41D0A" w:rsidP="00C55280">
            <w:pPr>
              <w:spacing w:line="240" w:lineRule="atLeast"/>
              <w:rPr>
                <w:sz w:val="28"/>
                <w:szCs w:val="28"/>
                <w:highlight w:val="red"/>
              </w:rPr>
            </w:pPr>
          </w:p>
        </w:tc>
      </w:tr>
      <w:tr w:rsidR="00643AEA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J01AA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DA4532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43AEA" w:rsidRPr="00A26A98">
              <w:rPr>
                <w:sz w:val="28"/>
                <w:szCs w:val="28"/>
              </w:rPr>
              <w:t>етрациклины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643AEA" w:rsidRPr="00A26A98">
              <w:rPr>
                <w:sz w:val="28"/>
                <w:szCs w:val="28"/>
              </w:rPr>
              <w:t>оксициклин</w:t>
            </w:r>
            <w:proofErr w:type="spellEnd"/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643AEA" w:rsidRDefault="001677FD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к</w:t>
            </w:r>
            <w:r w:rsidR="00643AEA" w:rsidRPr="00A26A98">
              <w:rPr>
                <w:sz w:val="28"/>
                <w:szCs w:val="28"/>
              </w:rPr>
              <w:t>апсулы</w:t>
            </w:r>
            <w:r w:rsidRPr="00A26A98">
              <w:rPr>
                <w:sz w:val="28"/>
                <w:szCs w:val="28"/>
              </w:rPr>
              <w:t xml:space="preserve"> или таблетки</w:t>
            </w:r>
          </w:p>
          <w:p w:rsidR="00DA4532" w:rsidRPr="00A26A98" w:rsidRDefault="00DA453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J01BA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643AEA" w:rsidRPr="00A26A98">
              <w:rPr>
                <w:sz w:val="28"/>
                <w:szCs w:val="28"/>
              </w:rPr>
              <w:t>мфениколы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="00643AEA" w:rsidRPr="00A26A98">
              <w:rPr>
                <w:sz w:val="28"/>
                <w:szCs w:val="28"/>
              </w:rPr>
              <w:t>лорамфеникол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643AEA" w:rsidRDefault="00D07B08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таблетки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643AEA" w:rsidTr="00315861">
        <w:trPr>
          <w:cantSplit/>
          <w:trHeight w:val="1119"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lastRenderedPageBreak/>
              <w:t>J01CA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пенициллины широкого спектра действия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643AEA" w:rsidRPr="00A26A98">
              <w:rPr>
                <w:sz w:val="28"/>
                <w:szCs w:val="28"/>
              </w:rPr>
              <w:t>моксициллин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A26A98" w:rsidRDefault="00626396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к</w:t>
            </w:r>
            <w:r w:rsidR="001677FD" w:rsidRPr="00A26A98">
              <w:rPr>
                <w:sz w:val="28"/>
                <w:szCs w:val="28"/>
              </w:rPr>
              <w:t>апсулы или таблетки;</w:t>
            </w:r>
          </w:p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порошок для приготовле</w:t>
            </w:r>
            <w:r w:rsidR="00D07B08">
              <w:rPr>
                <w:sz w:val="28"/>
                <w:szCs w:val="28"/>
              </w:rPr>
              <w:t>ния суспензии для приема внутрь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A41D0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J01CA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A41D0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пенициллины широкого спектра действия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643AEA" w:rsidRPr="00A26A98">
              <w:rPr>
                <w:sz w:val="28"/>
                <w:szCs w:val="28"/>
              </w:rPr>
              <w:t>мпициллин</w:t>
            </w:r>
            <w:proofErr w:type="spellEnd"/>
          </w:p>
          <w:p w:rsidR="00315861" w:rsidRPr="009744B4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643AEA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43AEA" w:rsidRPr="00A26A98">
              <w:rPr>
                <w:sz w:val="28"/>
                <w:szCs w:val="28"/>
              </w:rPr>
              <w:t>аблетки</w:t>
            </w:r>
          </w:p>
          <w:p w:rsidR="00315861" w:rsidRPr="009744B4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643AEA" w:rsidTr="00315861">
        <w:trPr>
          <w:cantSplit/>
          <w:trHeight w:val="904"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J01EE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комбинированные препараты сульфаниламидов и </w:t>
            </w:r>
            <w:proofErr w:type="spellStart"/>
            <w:r w:rsidRPr="00A26A98">
              <w:rPr>
                <w:sz w:val="28"/>
                <w:szCs w:val="28"/>
              </w:rPr>
              <w:t>триметоприма</w:t>
            </w:r>
            <w:proofErr w:type="spellEnd"/>
            <w:r w:rsidRPr="00A26A98">
              <w:rPr>
                <w:sz w:val="28"/>
                <w:szCs w:val="28"/>
              </w:rPr>
              <w:t>, включая производные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26A98">
              <w:rPr>
                <w:sz w:val="28"/>
                <w:szCs w:val="28"/>
              </w:rPr>
              <w:t>ко-тримоксазол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D07B08" w:rsidRDefault="00643AEA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>суспензия для приема внутрь</w:t>
            </w:r>
            <w:r w:rsidR="00D07B08">
              <w:rPr>
                <w:color w:val="000000"/>
                <w:sz w:val="28"/>
                <w:szCs w:val="28"/>
              </w:rPr>
              <w:t xml:space="preserve">; </w:t>
            </w:r>
          </w:p>
          <w:p w:rsidR="00643AEA" w:rsidRDefault="00626396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>таблетки</w:t>
            </w:r>
          </w:p>
          <w:p w:rsidR="00315861" w:rsidRPr="00A26A98" w:rsidRDefault="00315861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643AEA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A41D0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  <w:lang w:val="en-US"/>
              </w:rPr>
              <w:t>J01MA</w:t>
            </w:r>
          </w:p>
          <w:p w:rsidR="00315861" w:rsidRPr="00315861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315861" w:rsidP="00C55280">
            <w:pPr>
              <w:pStyle w:val="ConsPlusCell"/>
            </w:pPr>
            <w:proofErr w:type="spellStart"/>
            <w:r>
              <w:t>ф</w:t>
            </w:r>
            <w:r w:rsidR="00A41D0A" w:rsidRPr="00A26A98">
              <w:t>торхинолоны</w:t>
            </w:r>
            <w:proofErr w:type="spellEnd"/>
          </w:p>
          <w:p w:rsidR="00315861" w:rsidRPr="00A26A98" w:rsidRDefault="00315861" w:rsidP="00C55280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</w:t>
            </w:r>
            <w:r w:rsidR="00643AEA" w:rsidRPr="00A26A98">
              <w:rPr>
                <w:sz w:val="28"/>
                <w:szCs w:val="28"/>
              </w:rPr>
              <w:t>ипрофлоксацин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643AEA" w:rsidRPr="00A26A98" w:rsidRDefault="00643AEA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>капли глазные;</w:t>
            </w:r>
          </w:p>
          <w:p w:rsidR="00643AEA" w:rsidRDefault="00643AEA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>капли глазные и ушные;</w:t>
            </w:r>
            <w:r w:rsidR="00315861">
              <w:rPr>
                <w:color w:val="000000"/>
                <w:sz w:val="28"/>
                <w:szCs w:val="28"/>
              </w:rPr>
              <w:t xml:space="preserve"> </w:t>
            </w:r>
            <w:r w:rsidRPr="00A26A98">
              <w:rPr>
                <w:color w:val="000000"/>
                <w:sz w:val="28"/>
                <w:szCs w:val="28"/>
              </w:rPr>
              <w:t>капли ушные;</w:t>
            </w:r>
            <w:r w:rsidR="00315861">
              <w:rPr>
                <w:color w:val="000000"/>
                <w:sz w:val="28"/>
                <w:szCs w:val="28"/>
              </w:rPr>
              <w:t xml:space="preserve"> </w:t>
            </w:r>
            <w:r w:rsidRPr="00A26A98">
              <w:rPr>
                <w:color w:val="000000"/>
                <w:sz w:val="28"/>
                <w:szCs w:val="28"/>
              </w:rPr>
              <w:t>таблетки</w:t>
            </w:r>
          </w:p>
          <w:p w:rsidR="00315861" w:rsidRPr="00315861" w:rsidRDefault="00315861" w:rsidP="00C55280">
            <w:pPr>
              <w:rPr>
                <w:sz w:val="28"/>
                <w:szCs w:val="28"/>
              </w:rPr>
            </w:pPr>
          </w:p>
        </w:tc>
      </w:tr>
      <w:tr w:rsidR="00A41D0A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A26A98">
              <w:rPr>
                <w:sz w:val="28"/>
                <w:szCs w:val="28"/>
                <w:lang w:val="en-US"/>
              </w:rPr>
              <w:t>J05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A41D0A" w:rsidRPr="00A26A98" w:rsidRDefault="00A26A98" w:rsidP="00C55280">
            <w:pPr>
              <w:pStyle w:val="ConsPlusCell"/>
              <w:rPr>
                <w:lang w:val="en-US"/>
              </w:rPr>
            </w:pPr>
            <w:r>
              <w:t>П</w:t>
            </w:r>
            <w:r w:rsidR="00A41D0A" w:rsidRPr="00A26A98">
              <w:t>ротивовирусные препараты системного</w:t>
            </w:r>
            <w:r w:rsidR="00A41D0A" w:rsidRPr="00A26A98">
              <w:rPr>
                <w:lang w:val="en-US"/>
              </w:rPr>
              <w:t xml:space="preserve"> </w:t>
            </w:r>
            <w:r w:rsidR="00A41D0A" w:rsidRPr="00A26A98">
              <w:t>действия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643AEA" w:rsidTr="00315861"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J05AB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нуклеозиды и нуклеотиды, кроме ингибиторов обратной транскриптазы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643AEA" w:rsidRPr="00A26A98">
              <w:rPr>
                <w:sz w:val="28"/>
                <w:szCs w:val="28"/>
              </w:rPr>
              <w:t>цикловир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A26A98" w:rsidRDefault="00643AEA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>крем для наружного применения</w:t>
            </w:r>
            <w:r w:rsidR="001677FD" w:rsidRPr="00A26A98">
              <w:rPr>
                <w:color w:val="000000"/>
                <w:sz w:val="28"/>
                <w:szCs w:val="28"/>
              </w:rPr>
              <w:t xml:space="preserve"> или </w:t>
            </w:r>
            <w:r w:rsidRPr="00A26A98">
              <w:rPr>
                <w:color w:val="000000"/>
                <w:sz w:val="28"/>
                <w:szCs w:val="28"/>
              </w:rPr>
              <w:t>мазь для наружного применения;</w:t>
            </w:r>
          </w:p>
          <w:p w:rsidR="00643AEA" w:rsidRDefault="00D07B08" w:rsidP="00C55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315861" w:rsidRPr="00A26A98" w:rsidRDefault="00315861" w:rsidP="00C55280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3AEA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Pr="00D07B08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D07B08">
              <w:rPr>
                <w:sz w:val="28"/>
                <w:szCs w:val="28"/>
              </w:rPr>
              <w:t>J05AH</w:t>
            </w:r>
          </w:p>
          <w:p w:rsidR="00315861" w:rsidRPr="00D07B0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D07B08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D07B08">
              <w:rPr>
                <w:sz w:val="28"/>
                <w:szCs w:val="28"/>
              </w:rPr>
              <w:t xml:space="preserve">ингибиторы </w:t>
            </w:r>
            <w:proofErr w:type="spellStart"/>
            <w:r w:rsidRPr="00D07B08">
              <w:rPr>
                <w:sz w:val="28"/>
                <w:szCs w:val="28"/>
              </w:rPr>
              <w:t>нейроаминидазы</w:t>
            </w:r>
            <w:proofErr w:type="spellEnd"/>
          </w:p>
          <w:p w:rsidR="00315861" w:rsidRPr="00D07B08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D07B08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D07B08">
              <w:rPr>
                <w:sz w:val="28"/>
                <w:szCs w:val="28"/>
              </w:rPr>
              <w:t>о</w:t>
            </w:r>
            <w:r w:rsidR="00643AEA" w:rsidRPr="00D07B08">
              <w:rPr>
                <w:sz w:val="28"/>
                <w:szCs w:val="28"/>
              </w:rPr>
              <w:t>сельтамивир</w:t>
            </w:r>
            <w:proofErr w:type="spellEnd"/>
          </w:p>
          <w:p w:rsidR="00315861" w:rsidRPr="00D07B0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D07B08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D07B08">
              <w:rPr>
                <w:sz w:val="28"/>
                <w:szCs w:val="28"/>
              </w:rPr>
              <w:t>порошок для приготовления суспензии для приема внутрь</w:t>
            </w:r>
            <w:r w:rsidR="00D07B08" w:rsidRPr="00D07B08">
              <w:rPr>
                <w:sz w:val="28"/>
                <w:szCs w:val="28"/>
              </w:rPr>
              <w:t xml:space="preserve"> или </w:t>
            </w:r>
            <w:r w:rsidR="00B45660" w:rsidRPr="00D07B08">
              <w:rPr>
                <w:sz w:val="28"/>
                <w:szCs w:val="28"/>
              </w:rPr>
              <w:t>капсулы</w:t>
            </w:r>
          </w:p>
          <w:p w:rsidR="00315861" w:rsidRPr="00D07B0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8F4683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8F4683" w:rsidRDefault="008F468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  <w:lang w:val="en-US"/>
              </w:rPr>
              <w:t>J05AX</w:t>
            </w:r>
          </w:p>
          <w:p w:rsidR="00315861" w:rsidRPr="00315861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8F4683" w:rsidRDefault="008F468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прочие противовирусные препараты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8F4683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8F4683" w:rsidRPr="00A26A98">
              <w:rPr>
                <w:sz w:val="28"/>
                <w:szCs w:val="28"/>
              </w:rPr>
              <w:t>агоцел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8F4683" w:rsidRDefault="00315861" w:rsidP="00C5528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8F4683" w:rsidRPr="00A26A98">
              <w:rPr>
                <w:color w:val="000000"/>
                <w:sz w:val="28"/>
                <w:szCs w:val="28"/>
              </w:rPr>
              <w:t>аблетки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43AEA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Pr="00D07B08" w:rsidRDefault="000177FE" w:rsidP="00C55280">
            <w:pPr>
              <w:spacing w:line="240" w:lineRule="atLeast"/>
              <w:rPr>
                <w:sz w:val="28"/>
                <w:szCs w:val="28"/>
              </w:rPr>
            </w:pPr>
            <w:r w:rsidRPr="00D07B08">
              <w:rPr>
                <w:sz w:val="28"/>
                <w:szCs w:val="28"/>
                <w:lang w:val="en-US"/>
              </w:rPr>
              <w:t>J05AX</w:t>
            </w:r>
          </w:p>
          <w:p w:rsidR="00315861" w:rsidRPr="00D07B0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Pr="00D07B08" w:rsidRDefault="000177FE" w:rsidP="00C55280">
            <w:pPr>
              <w:spacing w:line="240" w:lineRule="atLeast"/>
              <w:rPr>
                <w:sz w:val="28"/>
                <w:szCs w:val="28"/>
              </w:rPr>
            </w:pPr>
            <w:r w:rsidRPr="00D07B08">
              <w:rPr>
                <w:sz w:val="28"/>
                <w:szCs w:val="28"/>
              </w:rPr>
              <w:t>прочие противовирусные препараты</w:t>
            </w:r>
          </w:p>
          <w:p w:rsidR="00315861" w:rsidRPr="00D07B0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Pr="00D07B08" w:rsidRDefault="00315861" w:rsidP="00C5528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D07B08">
              <w:rPr>
                <w:color w:val="000000"/>
                <w:sz w:val="28"/>
                <w:szCs w:val="28"/>
              </w:rPr>
              <w:t>у</w:t>
            </w:r>
            <w:r w:rsidR="00B45660" w:rsidRPr="00D07B08">
              <w:rPr>
                <w:color w:val="000000"/>
                <w:sz w:val="28"/>
                <w:szCs w:val="28"/>
              </w:rPr>
              <w:t>мифеновир</w:t>
            </w:r>
            <w:proofErr w:type="spellEnd"/>
          </w:p>
          <w:p w:rsidR="00315861" w:rsidRPr="00D07B08" w:rsidRDefault="00315861" w:rsidP="00C55280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D07B08" w:rsidRDefault="001677FD" w:rsidP="00C55280">
            <w:pPr>
              <w:rPr>
                <w:color w:val="000000"/>
                <w:sz w:val="28"/>
                <w:szCs w:val="28"/>
              </w:rPr>
            </w:pPr>
            <w:r w:rsidRPr="00D07B08">
              <w:rPr>
                <w:color w:val="000000"/>
                <w:sz w:val="28"/>
                <w:szCs w:val="28"/>
              </w:rPr>
              <w:t>к</w:t>
            </w:r>
            <w:r w:rsidR="00643AEA" w:rsidRPr="00D07B08">
              <w:rPr>
                <w:color w:val="000000"/>
                <w:sz w:val="28"/>
                <w:szCs w:val="28"/>
              </w:rPr>
              <w:t>апсулы</w:t>
            </w:r>
            <w:r w:rsidRPr="00D07B08">
              <w:rPr>
                <w:color w:val="000000"/>
                <w:sz w:val="28"/>
                <w:szCs w:val="28"/>
              </w:rPr>
              <w:t xml:space="preserve"> или таблетки</w:t>
            </w:r>
          </w:p>
          <w:p w:rsidR="00315861" w:rsidRPr="00D07B08" w:rsidRDefault="00315861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A41D0A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A26A98">
              <w:rPr>
                <w:sz w:val="28"/>
                <w:szCs w:val="28"/>
                <w:lang w:val="en-US"/>
              </w:rPr>
              <w:lastRenderedPageBreak/>
              <w:t>M01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A41D0A" w:rsidRPr="00A26A98" w:rsidRDefault="00A26A98" w:rsidP="00C55280">
            <w:pPr>
              <w:pStyle w:val="ConsPlusCell"/>
            </w:pPr>
            <w:r>
              <w:t>П</w:t>
            </w:r>
            <w:r w:rsidR="00A41D0A" w:rsidRPr="00A26A98">
              <w:t>ротивовоспалительные и</w:t>
            </w:r>
          </w:p>
          <w:p w:rsidR="00A41D0A" w:rsidRPr="00A26A98" w:rsidRDefault="00A41D0A" w:rsidP="00C55280">
            <w:pPr>
              <w:pStyle w:val="ConsPlusCell"/>
              <w:rPr>
                <w:lang w:val="en-US"/>
              </w:rPr>
            </w:pPr>
            <w:r w:rsidRPr="00A26A98">
              <w:t>противоревматические препараты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A41D0A" w:rsidRPr="007911F2" w:rsidRDefault="00A41D0A" w:rsidP="00C55280">
            <w:pPr>
              <w:rPr>
                <w:color w:val="000000"/>
                <w:sz w:val="28"/>
                <w:szCs w:val="28"/>
                <w:highlight w:val="green"/>
              </w:rPr>
            </w:pPr>
          </w:p>
        </w:tc>
      </w:tr>
      <w:tr w:rsidR="00643AEA" w:rsidTr="00315861"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M01AB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315861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643AEA" w:rsidRPr="00A26A98">
              <w:rPr>
                <w:sz w:val="28"/>
                <w:szCs w:val="28"/>
              </w:rPr>
              <w:t>иклофенак</w:t>
            </w:r>
            <w:proofErr w:type="spellEnd"/>
          </w:p>
          <w:p w:rsidR="00315861" w:rsidRPr="00A26A98" w:rsidRDefault="00315861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D07B08" w:rsidRDefault="00643AEA" w:rsidP="00C55280">
            <w:pPr>
              <w:rPr>
                <w:color w:val="000000"/>
                <w:sz w:val="28"/>
                <w:szCs w:val="28"/>
              </w:rPr>
            </w:pPr>
            <w:r w:rsidRPr="00D07B08">
              <w:rPr>
                <w:color w:val="000000"/>
                <w:sz w:val="28"/>
                <w:szCs w:val="28"/>
              </w:rPr>
              <w:t>капли глазные</w:t>
            </w:r>
            <w:r w:rsidR="001677FD" w:rsidRPr="00D07B08">
              <w:rPr>
                <w:color w:val="000000"/>
                <w:sz w:val="28"/>
                <w:szCs w:val="28"/>
              </w:rPr>
              <w:t xml:space="preserve">; </w:t>
            </w:r>
          </w:p>
          <w:p w:rsidR="00D07B08" w:rsidRDefault="001677FD" w:rsidP="00C55280">
            <w:pPr>
              <w:rPr>
                <w:color w:val="000000"/>
                <w:sz w:val="28"/>
                <w:szCs w:val="28"/>
              </w:rPr>
            </w:pPr>
            <w:r w:rsidRPr="00D07B08">
              <w:rPr>
                <w:color w:val="000000"/>
                <w:sz w:val="28"/>
                <w:szCs w:val="28"/>
              </w:rPr>
              <w:t>суппозит</w:t>
            </w:r>
            <w:r w:rsidR="00D07B08">
              <w:rPr>
                <w:color w:val="000000"/>
                <w:sz w:val="28"/>
                <w:szCs w:val="28"/>
              </w:rPr>
              <w:t>о</w:t>
            </w:r>
            <w:r w:rsidRPr="00D07B08">
              <w:rPr>
                <w:color w:val="000000"/>
                <w:sz w:val="28"/>
                <w:szCs w:val="28"/>
              </w:rPr>
              <w:t>рии ректальные</w:t>
            </w:r>
            <w:r w:rsidR="00D07B08">
              <w:rPr>
                <w:color w:val="000000"/>
                <w:sz w:val="28"/>
                <w:szCs w:val="28"/>
              </w:rPr>
              <w:t>;</w:t>
            </w:r>
          </w:p>
          <w:p w:rsidR="00643AEA" w:rsidRPr="00D07B08" w:rsidRDefault="00D07B08" w:rsidP="00C55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  <w:r w:rsidR="00454CB6" w:rsidRPr="00D07B08">
              <w:rPr>
                <w:color w:val="000000"/>
                <w:sz w:val="28"/>
                <w:szCs w:val="28"/>
              </w:rPr>
              <w:t xml:space="preserve"> </w:t>
            </w:r>
          </w:p>
          <w:p w:rsidR="00315861" w:rsidRPr="008F4683" w:rsidRDefault="00315861" w:rsidP="00C55280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643AEA" w:rsidRPr="00A26A98" w:rsidTr="00315861"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M01AE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A26A98">
              <w:rPr>
                <w:sz w:val="28"/>
                <w:szCs w:val="28"/>
              </w:rPr>
              <w:t>пропионовой</w:t>
            </w:r>
            <w:proofErr w:type="spellEnd"/>
            <w:r w:rsidRPr="00A26A98">
              <w:rPr>
                <w:sz w:val="28"/>
                <w:szCs w:val="28"/>
              </w:rPr>
              <w:t xml:space="preserve"> кислоты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315861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43AEA" w:rsidRPr="00A26A98">
              <w:rPr>
                <w:sz w:val="28"/>
                <w:szCs w:val="28"/>
              </w:rPr>
              <w:t>бупрофен</w:t>
            </w:r>
          </w:p>
          <w:p w:rsidR="00315861" w:rsidRPr="00A26A98" w:rsidRDefault="00315861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643AEA" w:rsidRPr="00A26A98" w:rsidRDefault="001677FD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>капсулы или таблетки</w:t>
            </w:r>
            <w:r w:rsidR="002A7251">
              <w:rPr>
                <w:color w:val="000000"/>
                <w:sz w:val="28"/>
                <w:szCs w:val="28"/>
              </w:rPr>
              <w:t>;</w:t>
            </w:r>
          </w:p>
          <w:p w:rsidR="00643AEA" w:rsidRDefault="002A7251" w:rsidP="00C55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</w:t>
            </w:r>
          </w:p>
          <w:p w:rsidR="00315861" w:rsidRPr="009B5D99" w:rsidRDefault="00315861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A41D0A" w:rsidRPr="00A26A98" w:rsidTr="00315861"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A26A98">
              <w:rPr>
                <w:sz w:val="28"/>
                <w:szCs w:val="28"/>
                <w:lang w:val="en-US"/>
              </w:rPr>
              <w:t>N02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A41D0A" w:rsidRPr="00A26A98" w:rsidRDefault="00A26A98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41D0A" w:rsidRPr="00A26A98">
              <w:rPr>
                <w:sz w:val="28"/>
                <w:szCs w:val="28"/>
              </w:rPr>
              <w:t>нальгетики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N02BA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салициловая кислота и ее производные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ацетилсалициловая кислота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Default="002A7251" w:rsidP="00C55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315861" w:rsidRPr="00A26A98" w:rsidRDefault="00315861" w:rsidP="00C55280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43AEA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643AEA" w:rsidRDefault="00643AEA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N02BE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643AEA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643AEA" w:rsidRPr="00A26A98">
              <w:rPr>
                <w:sz w:val="28"/>
                <w:szCs w:val="28"/>
              </w:rPr>
              <w:t>нилиды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643AEA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43AEA" w:rsidRPr="00A26A98">
              <w:rPr>
                <w:sz w:val="28"/>
                <w:szCs w:val="28"/>
              </w:rPr>
              <w:t>арацетамол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43AEA" w:rsidRPr="00A26A98" w:rsidRDefault="00643AEA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643AEA" w:rsidRPr="00A26A98" w:rsidRDefault="00643AEA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643AEA" w:rsidRDefault="00643AEA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>таблетки</w:t>
            </w:r>
          </w:p>
          <w:p w:rsidR="00315861" w:rsidRPr="00A26A98" w:rsidRDefault="00315861" w:rsidP="00C55280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064A3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4064A3" w:rsidRPr="00A26A98" w:rsidRDefault="00A41D0A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A26A98">
              <w:rPr>
                <w:sz w:val="28"/>
                <w:szCs w:val="28"/>
                <w:lang w:val="en-US"/>
              </w:rPr>
              <w:t>R03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4064A3" w:rsidRPr="00A26A98" w:rsidRDefault="00A26A98" w:rsidP="00C55280">
            <w:pPr>
              <w:pStyle w:val="ConsPlusCell"/>
            </w:pPr>
            <w:r>
              <w:t>П</w:t>
            </w:r>
            <w:r w:rsidR="00A41D0A" w:rsidRPr="00A26A98">
              <w:t xml:space="preserve">репараты для лечения </w:t>
            </w:r>
            <w:proofErr w:type="spellStart"/>
            <w:r w:rsidR="00A41D0A" w:rsidRPr="00A26A98">
              <w:t>обструктивных</w:t>
            </w:r>
            <w:proofErr w:type="spellEnd"/>
            <w:r w:rsidR="00A41D0A" w:rsidRPr="00A26A98">
              <w:t xml:space="preserve"> заболеваний дыхательных путей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4064A3" w:rsidRPr="00A26A98" w:rsidRDefault="004064A3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4064A3" w:rsidRPr="00A26A98" w:rsidRDefault="004064A3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064A3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R03AC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селективные бета</w:t>
            </w:r>
            <w:r w:rsidR="00291E95" w:rsidRPr="00A26A98">
              <w:rPr>
                <w:sz w:val="28"/>
                <w:szCs w:val="28"/>
              </w:rPr>
              <w:t xml:space="preserve"> </w:t>
            </w:r>
            <w:r w:rsidRPr="00A26A98">
              <w:rPr>
                <w:sz w:val="28"/>
                <w:szCs w:val="28"/>
              </w:rPr>
              <w:t>2-адреномиметики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4064A3" w:rsidRDefault="00315861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4064A3" w:rsidRPr="00A26A98">
              <w:rPr>
                <w:sz w:val="28"/>
                <w:szCs w:val="28"/>
              </w:rPr>
              <w:t>альбутамол</w:t>
            </w:r>
            <w:proofErr w:type="spellEnd"/>
          </w:p>
          <w:p w:rsidR="00315861" w:rsidRPr="00A26A98" w:rsidRDefault="00315861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4064A3" w:rsidRDefault="004064A3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>аэрозоль для ингаляций дозированный</w:t>
            </w:r>
            <w:r w:rsidR="00626396" w:rsidRPr="00A26A98">
              <w:rPr>
                <w:color w:val="000000"/>
                <w:sz w:val="28"/>
                <w:szCs w:val="28"/>
              </w:rPr>
              <w:t xml:space="preserve"> или </w:t>
            </w:r>
            <w:r w:rsidR="002A7251">
              <w:rPr>
                <w:color w:val="000000"/>
                <w:sz w:val="28"/>
                <w:szCs w:val="28"/>
              </w:rPr>
              <w:t>раствор для ингаляций</w:t>
            </w:r>
          </w:p>
          <w:p w:rsidR="00315861" w:rsidRPr="00A26A98" w:rsidRDefault="00315861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4064A3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R03BA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4064A3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4064A3" w:rsidRPr="00A26A98">
              <w:rPr>
                <w:sz w:val="28"/>
                <w:szCs w:val="28"/>
              </w:rPr>
              <w:t>люкокортикоиды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4064A3" w:rsidRDefault="00315861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4064A3" w:rsidRPr="00A26A98">
              <w:rPr>
                <w:sz w:val="28"/>
                <w:szCs w:val="28"/>
              </w:rPr>
              <w:t>еклометазон</w:t>
            </w:r>
            <w:proofErr w:type="spellEnd"/>
          </w:p>
          <w:p w:rsidR="00315861" w:rsidRPr="00A26A98" w:rsidRDefault="00315861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4064A3" w:rsidRDefault="004064A3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>аэрозоль для ингаляций дозиров</w:t>
            </w:r>
            <w:r w:rsidR="002A7251">
              <w:rPr>
                <w:color w:val="000000"/>
                <w:sz w:val="28"/>
                <w:szCs w:val="28"/>
              </w:rPr>
              <w:t>анный</w:t>
            </w:r>
          </w:p>
          <w:p w:rsidR="00315861" w:rsidRPr="00A26A98" w:rsidRDefault="00315861" w:rsidP="00C55280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064A3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R03DA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4064A3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4064A3" w:rsidRPr="00A26A98">
              <w:rPr>
                <w:sz w:val="28"/>
                <w:szCs w:val="28"/>
              </w:rPr>
              <w:t>сантины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4064A3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4064A3" w:rsidRPr="00A26A98">
              <w:rPr>
                <w:sz w:val="28"/>
                <w:szCs w:val="28"/>
              </w:rPr>
              <w:t>минофиллин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4064A3" w:rsidRDefault="00315861" w:rsidP="00C55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4064A3" w:rsidRPr="00A26A98">
              <w:rPr>
                <w:color w:val="000000"/>
                <w:sz w:val="28"/>
                <w:szCs w:val="28"/>
              </w:rPr>
              <w:t>аблетки</w:t>
            </w:r>
          </w:p>
          <w:p w:rsidR="00315861" w:rsidRPr="00A26A98" w:rsidRDefault="00315861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A41D0A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A26A98">
              <w:rPr>
                <w:sz w:val="28"/>
                <w:szCs w:val="28"/>
                <w:lang w:val="en-US"/>
              </w:rPr>
              <w:lastRenderedPageBreak/>
              <w:t>R05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A41D0A" w:rsidRPr="00A26A98" w:rsidRDefault="00A26A98" w:rsidP="00C55280">
            <w:pPr>
              <w:pStyle w:val="ConsPlusCell"/>
            </w:pPr>
            <w:r>
              <w:t>П</w:t>
            </w:r>
            <w:r w:rsidR="00A41D0A" w:rsidRPr="00A26A98">
              <w:t>ротивокашлевые препараты и средства для лечения простудных заболеваний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A41D0A" w:rsidRPr="00A26A98" w:rsidRDefault="00A41D0A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4064A3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4064A3" w:rsidRDefault="000177FE" w:rsidP="00C55280">
            <w:pPr>
              <w:pStyle w:val="ConsPlusCell"/>
            </w:pPr>
            <w:r w:rsidRPr="00A26A98">
              <w:t>R05CB</w:t>
            </w:r>
          </w:p>
          <w:p w:rsidR="00315861" w:rsidRPr="00C55280" w:rsidRDefault="00315861" w:rsidP="00C55280">
            <w:pPr>
              <w:pStyle w:val="ConsPlusCell"/>
              <w:rPr>
                <w:lang w:val="en-US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4064A3" w:rsidRDefault="000177FE" w:rsidP="00C55280">
            <w:pPr>
              <w:pStyle w:val="ConsPlusCell"/>
            </w:pPr>
            <w:proofErr w:type="spellStart"/>
            <w:r w:rsidRPr="00A26A98">
              <w:t>муколитические</w:t>
            </w:r>
            <w:proofErr w:type="spellEnd"/>
            <w:r w:rsidRPr="00A26A98">
              <w:t xml:space="preserve"> препараты</w:t>
            </w:r>
          </w:p>
          <w:p w:rsidR="00315861" w:rsidRPr="00C55280" w:rsidRDefault="00315861" w:rsidP="00C55280">
            <w:pPr>
              <w:pStyle w:val="ConsPlusCell"/>
              <w:rPr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4064A3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4064A3" w:rsidRPr="00A26A98">
              <w:rPr>
                <w:sz w:val="28"/>
                <w:szCs w:val="28"/>
              </w:rPr>
              <w:t>цетилцистеин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2A7251" w:rsidRDefault="004064A3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 xml:space="preserve">гранулы для приготовления раствора </w:t>
            </w:r>
          </w:p>
          <w:p w:rsidR="002A7251" w:rsidRDefault="001677FD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 xml:space="preserve">для приема внутрь или </w:t>
            </w:r>
            <w:r w:rsidR="004064A3" w:rsidRPr="00A26A98">
              <w:rPr>
                <w:color w:val="000000"/>
                <w:sz w:val="28"/>
                <w:szCs w:val="28"/>
              </w:rPr>
              <w:t xml:space="preserve">порошок </w:t>
            </w:r>
          </w:p>
          <w:p w:rsidR="002A7251" w:rsidRDefault="004064A3" w:rsidP="00C55280">
            <w:pPr>
              <w:rPr>
                <w:color w:val="000000"/>
                <w:sz w:val="28"/>
                <w:szCs w:val="28"/>
              </w:rPr>
            </w:pPr>
            <w:r w:rsidRPr="00A26A98">
              <w:rPr>
                <w:color w:val="000000"/>
                <w:sz w:val="28"/>
                <w:szCs w:val="28"/>
              </w:rPr>
              <w:t xml:space="preserve">для приготовления раствора </w:t>
            </w:r>
          </w:p>
          <w:p w:rsidR="004064A3" w:rsidRDefault="002A7251" w:rsidP="00C55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приема внутрь</w:t>
            </w:r>
          </w:p>
          <w:p w:rsidR="00315861" w:rsidRPr="00A26A98" w:rsidRDefault="00315861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A26A98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A26A98" w:rsidRPr="00A26A98" w:rsidRDefault="00A26A98" w:rsidP="00C55280">
            <w:pPr>
              <w:pStyle w:val="ConsPlusCell"/>
              <w:rPr>
                <w:lang w:val="en-US"/>
              </w:rPr>
            </w:pPr>
            <w:r w:rsidRPr="00A26A98">
              <w:rPr>
                <w:lang w:val="en-US"/>
              </w:rPr>
              <w:t>R06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A26A98" w:rsidRPr="00A26A98" w:rsidRDefault="00A26A98" w:rsidP="00C55280">
            <w:pPr>
              <w:pStyle w:val="ConsPlusCell"/>
              <w:rPr>
                <w:lang w:val="en-US"/>
              </w:rPr>
            </w:pPr>
            <w:r>
              <w:t>А</w:t>
            </w:r>
            <w:r w:rsidRPr="00A26A98">
              <w:t>нтигистаминные средства системного</w:t>
            </w:r>
            <w:r w:rsidRPr="00A26A98">
              <w:rPr>
                <w:lang w:val="en-US"/>
              </w:rPr>
              <w:t xml:space="preserve"> </w:t>
            </w:r>
            <w:r w:rsidRPr="00A26A98">
              <w:t>действия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A26A98" w:rsidRPr="00A26A98" w:rsidRDefault="00A26A98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A26A98" w:rsidRPr="00A26A98" w:rsidRDefault="00A26A98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4064A3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R06AC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 xml:space="preserve">замещенные </w:t>
            </w:r>
            <w:proofErr w:type="spellStart"/>
            <w:r w:rsidRPr="00A26A98">
              <w:rPr>
                <w:sz w:val="28"/>
                <w:szCs w:val="28"/>
              </w:rPr>
              <w:t>этилендиамины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4064A3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r w:rsidR="004064A3" w:rsidRPr="00A26A98">
              <w:rPr>
                <w:sz w:val="28"/>
                <w:szCs w:val="28"/>
              </w:rPr>
              <w:t>лоропирамин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4064A3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064A3" w:rsidRPr="00A26A98">
              <w:rPr>
                <w:sz w:val="28"/>
                <w:szCs w:val="28"/>
              </w:rPr>
              <w:t>аблетки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4064A3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R06AX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4064A3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="004064A3" w:rsidRPr="00A26A98">
              <w:rPr>
                <w:sz w:val="28"/>
                <w:szCs w:val="28"/>
              </w:rPr>
              <w:t>оратадин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4064A3" w:rsidRPr="00A26A98" w:rsidRDefault="002A7251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064A3" w:rsidRPr="00A26A98">
              <w:rPr>
                <w:sz w:val="28"/>
                <w:szCs w:val="28"/>
              </w:rPr>
              <w:t>ироп</w:t>
            </w:r>
            <w:r>
              <w:rPr>
                <w:sz w:val="28"/>
                <w:szCs w:val="28"/>
              </w:rPr>
              <w:t>;</w:t>
            </w:r>
          </w:p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таблетки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064A3" w:rsidRPr="00A26A98" w:rsidTr="00315861">
        <w:trPr>
          <w:cantSplit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4064A3" w:rsidRPr="00A26A98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S01</w:t>
            </w:r>
          </w:p>
        </w:tc>
        <w:tc>
          <w:tcPr>
            <w:tcW w:w="4862" w:type="dxa"/>
            <w:shd w:val="clear" w:color="auto" w:fill="D9D9D9" w:themeFill="background1" w:themeFillShade="D9"/>
            <w:vAlign w:val="center"/>
          </w:tcPr>
          <w:p w:rsidR="004064A3" w:rsidRPr="00A26A98" w:rsidRDefault="00A26A98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</w:t>
            </w:r>
            <w:r w:rsidR="004064A3" w:rsidRPr="00A26A98">
              <w:rPr>
                <w:sz w:val="28"/>
                <w:szCs w:val="28"/>
              </w:rPr>
              <w:t>фтальмологические препараты</w:t>
            </w:r>
          </w:p>
        </w:tc>
        <w:tc>
          <w:tcPr>
            <w:tcW w:w="3740" w:type="dxa"/>
            <w:shd w:val="clear" w:color="auto" w:fill="D9D9D9" w:themeFill="background1" w:themeFillShade="D9"/>
            <w:vAlign w:val="center"/>
          </w:tcPr>
          <w:p w:rsidR="004064A3" w:rsidRPr="00A26A98" w:rsidRDefault="004064A3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4064A3" w:rsidRPr="00A26A98" w:rsidRDefault="004064A3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4064A3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  <w:lang w:val="en-US"/>
              </w:rPr>
              <w:t>S01AA</w:t>
            </w:r>
          </w:p>
          <w:p w:rsidR="00315861" w:rsidRPr="00315861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4064A3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064A3" w:rsidRPr="00A26A98">
              <w:rPr>
                <w:sz w:val="28"/>
                <w:szCs w:val="28"/>
              </w:rPr>
              <w:t>нтибиотики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4064A3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064A3" w:rsidRPr="00A26A98">
              <w:rPr>
                <w:sz w:val="28"/>
                <w:szCs w:val="28"/>
              </w:rPr>
              <w:t>етрациклин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4064A3" w:rsidRDefault="002A7251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мазь глазная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4064A3" w:rsidRPr="00A26A98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S01EB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4064A3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="004064A3" w:rsidRPr="00A26A98">
              <w:rPr>
                <w:sz w:val="28"/>
                <w:szCs w:val="28"/>
              </w:rPr>
              <w:t>арасимпатомиметики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4064A3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064A3" w:rsidRPr="00A26A98">
              <w:rPr>
                <w:sz w:val="28"/>
                <w:szCs w:val="28"/>
              </w:rPr>
              <w:t>илокарпин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капли глазные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  <w:tr w:rsidR="004064A3" w:rsidTr="00315861">
        <w:trPr>
          <w:cantSplit/>
        </w:trPr>
        <w:tc>
          <w:tcPr>
            <w:tcW w:w="1457" w:type="dxa"/>
            <w:shd w:val="clear" w:color="auto" w:fill="auto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S01ED</w:t>
            </w:r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auto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A26A98">
              <w:rPr>
                <w:sz w:val="28"/>
                <w:szCs w:val="28"/>
              </w:rPr>
              <w:t>бета-адреноблокаторы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740" w:type="dxa"/>
            <w:shd w:val="clear" w:color="auto" w:fill="auto"/>
            <w:vAlign w:val="center"/>
          </w:tcPr>
          <w:p w:rsidR="004064A3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</w:t>
            </w:r>
            <w:r w:rsidR="004064A3" w:rsidRPr="00A26A98">
              <w:rPr>
                <w:sz w:val="28"/>
                <w:szCs w:val="28"/>
              </w:rPr>
              <w:t>имолол</w:t>
            </w:r>
            <w:proofErr w:type="spellEnd"/>
          </w:p>
          <w:p w:rsidR="00315861" w:rsidRPr="00A26A98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4064A3" w:rsidRDefault="004064A3" w:rsidP="00C55280">
            <w:pPr>
              <w:spacing w:line="240" w:lineRule="atLeast"/>
              <w:rPr>
                <w:sz w:val="28"/>
                <w:szCs w:val="28"/>
              </w:rPr>
            </w:pPr>
            <w:r w:rsidRPr="00A26A98">
              <w:rPr>
                <w:sz w:val="28"/>
                <w:szCs w:val="28"/>
              </w:rPr>
              <w:t>капли глазные</w:t>
            </w:r>
          </w:p>
          <w:p w:rsidR="00315861" w:rsidRPr="008F4683" w:rsidRDefault="00315861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7911F2" w:rsidRDefault="007911F2" w:rsidP="00A26A98">
      <w:pPr>
        <w:spacing w:line="360" w:lineRule="atLeast"/>
        <w:jc w:val="center"/>
        <w:rPr>
          <w:lang w:val="en-US"/>
        </w:rPr>
      </w:pPr>
    </w:p>
    <w:p w:rsidR="00A26A98" w:rsidRPr="009744B4" w:rsidRDefault="00A26A98">
      <w:pPr>
        <w:spacing w:line="360" w:lineRule="atLeast"/>
        <w:jc w:val="both"/>
        <w:rPr>
          <w:lang w:val="en-US"/>
        </w:rPr>
      </w:pPr>
    </w:p>
    <w:p w:rsidR="00A26A98" w:rsidRDefault="00A26A98">
      <w:pPr>
        <w:spacing w:line="360" w:lineRule="atLeast"/>
        <w:jc w:val="both"/>
      </w:pPr>
    </w:p>
    <w:p w:rsidR="00315861" w:rsidRPr="00A26A98" w:rsidRDefault="00315861">
      <w:pPr>
        <w:spacing w:line="360" w:lineRule="atLeast"/>
        <w:jc w:val="both"/>
      </w:pPr>
    </w:p>
    <w:p w:rsidR="007911F2" w:rsidRDefault="007911F2" w:rsidP="007911F2">
      <w:pPr>
        <w:pStyle w:val="ac"/>
        <w:numPr>
          <w:ilvl w:val="0"/>
          <w:numId w:val="2"/>
        </w:numPr>
        <w:spacing w:line="360" w:lineRule="atLeast"/>
        <w:jc w:val="both"/>
        <w:rPr>
          <w:i/>
          <w:sz w:val="28"/>
          <w:szCs w:val="28"/>
        </w:rPr>
      </w:pPr>
      <w:r w:rsidRPr="007911F2">
        <w:rPr>
          <w:i/>
          <w:sz w:val="28"/>
          <w:szCs w:val="28"/>
        </w:rPr>
        <w:lastRenderedPageBreak/>
        <w:t>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7911F2" w:rsidRPr="007911F2" w:rsidRDefault="007911F2" w:rsidP="007911F2"/>
    <w:p w:rsidR="007911F2" w:rsidRDefault="007911F2" w:rsidP="007911F2"/>
    <w:tbl>
      <w:tblPr>
        <w:tblW w:w="15374" w:type="dxa"/>
        <w:jc w:val="center"/>
        <w:tblInd w:w="-601" w:type="dxa"/>
        <w:tblLayout w:type="fixed"/>
        <w:tblLook w:val="01E0"/>
      </w:tblPr>
      <w:tblGrid>
        <w:gridCol w:w="1457"/>
        <w:gridCol w:w="4922"/>
        <w:gridCol w:w="3680"/>
        <w:gridCol w:w="5315"/>
      </w:tblGrid>
      <w:tr w:rsidR="007911F2" w:rsidRPr="00C55280" w:rsidTr="00454CB6">
        <w:trPr>
          <w:cantSplit/>
          <w:tblHeader/>
          <w:jc w:val="center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Код АТХ</w:t>
            </w: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C55280">
              <w:rPr>
                <w:sz w:val="28"/>
                <w:szCs w:val="28"/>
              </w:rPr>
              <w:t>Анатомо-терапевтическо-химическая</w:t>
            </w:r>
            <w:proofErr w:type="spellEnd"/>
            <w:r w:rsidRPr="00C55280">
              <w:rPr>
                <w:sz w:val="28"/>
                <w:szCs w:val="28"/>
              </w:rPr>
              <w:t xml:space="preserve"> классификация (АТХ)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Лекарственные препараты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</w:p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Лекарственные формы</w:t>
            </w:r>
          </w:p>
        </w:tc>
      </w:tr>
      <w:tr w:rsidR="007911F2" w:rsidRPr="00C55280" w:rsidTr="00454CB6">
        <w:trPr>
          <w:cantSplit/>
          <w:tblHeader/>
          <w:jc w:val="center"/>
        </w:trPr>
        <w:tc>
          <w:tcPr>
            <w:tcW w:w="14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9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single" w:sz="4" w:space="0" w:color="auto"/>
            </w:tcBorders>
            <w:vAlign w:val="center"/>
          </w:tcPr>
          <w:p w:rsidR="007911F2" w:rsidRPr="00C55280" w:rsidRDefault="007911F2" w:rsidP="00C55280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26A98" w:rsidRPr="00C55280" w:rsidTr="00454CB6">
        <w:trPr>
          <w:cantSplit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A26A98" w:rsidRPr="00454CB6" w:rsidRDefault="00A26A98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A03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A26A98" w:rsidRPr="00C55280" w:rsidRDefault="00A26A98" w:rsidP="00C55280">
            <w:pPr>
              <w:pStyle w:val="ConsPlusCell"/>
            </w:pPr>
            <w:r w:rsidRPr="00C55280">
              <w:t>Препараты для лечения функциональных</w:t>
            </w:r>
          </w:p>
          <w:p w:rsidR="00A26A98" w:rsidRPr="00C55280" w:rsidRDefault="009B5D99" w:rsidP="009B5D9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26A98" w:rsidRPr="00C55280">
              <w:rPr>
                <w:sz w:val="28"/>
                <w:szCs w:val="28"/>
              </w:rPr>
              <w:t>арушений</w:t>
            </w:r>
            <w:r>
              <w:rPr>
                <w:sz w:val="28"/>
                <w:szCs w:val="28"/>
              </w:rPr>
              <w:t xml:space="preserve">  </w:t>
            </w:r>
            <w:r w:rsidR="00A26A98" w:rsidRPr="00C55280">
              <w:rPr>
                <w:sz w:val="28"/>
                <w:szCs w:val="28"/>
              </w:rPr>
              <w:t>желудочно-кишечного тракта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A26A98" w:rsidRPr="00C55280" w:rsidRDefault="00A26A98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A26A98" w:rsidRPr="00C55280" w:rsidRDefault="00A26A98" w:rsidP="00C55280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7911F2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A03AD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папаверин и его производные</w:t>
            </w:r>
          </w:p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7911F2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7911F2" w:rsidRPr="00C55280">
              <w:rPr>
                <w:sz w:val="28"/>
                <w:szCs w:val="28"/>
              </w:rPr>
              <w:t>ротаверин</w:t>
            </w:r>
            <w:proofErr w:type="spellEnd"/>
            <w:r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vAlign w:val="center"/>
          </w:tcPr>
          <w:p w:rsidR="007911F2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911F2" w:rsidRPr="00C55280">
              <w:rPr>
                <w:sz w:val="28"/>
                <w:szCs w:val="28"/>
              </w:rPr>
              <w:t>аблетки</w:t>
            </w:r>
            <w:r>
              <w:rPr>
                <w:sz w:val="28"/>
                <w:szCs w:val="28"/>
              </w:rPr>
              <w:br/>
            </w:r>
          </w:p>
        </w:tc>
      </w:tr>
      <w:tr w:rsidR="00A26A98" w:rsidRPr="00C55280" w:rsidTr="00454CB6">
        <w:trPr>
          <w:cantSplit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A26A98" w:rsidRPr="00454CB6" w:rsidRDefault="00A26A98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  <w:lang w:val="en-US"/>
              </w:rPr>
              <w:t>A</w:t>
            </w:r>
            <w:r w:rsidRPr="00454CB6">
              <w:rPr>
                <w:sz w:val="28"/>
                <w:szCs w:val="28"/>
              </w:rPr>
              <w:t>06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A26A98" w:rsidRPr="00C55280" w:rsidRDefault="00A26A98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t>С</w:t>
            </w:r>
            <w:r w:rsidRPr="00C55280">
              <w:rPr>
                <w:sz w:val="28"/>
                <w:szCs w:val="28"/>
              </w:rPr>
              <w:t>лабительные средства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A26A98" w:rsidRPr="00C55280" w:rsidRDefault="00A26A98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A26A98" w:rsidRPr="00C55280" w:rsidRDefault="00A26A98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11F2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A06AB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контактные слабительные средства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911F2" w:rsidRPr="00454CB6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</w:t>
            </w:r>
            <w:r w:rsidR="007911F2" w:rsidRPr="00C55280">
              <w:rPr>
                <w:sz w:val="28"/>
                <w:szCs w:val="28"/>
              </w:rPr>
              <w:t>исакодил</w:t>
            </w:r>
            <w:proofErr w:type="spellEnd"/>
            <w:r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суппозитории ректальные;</w:t>
            </w:r>
          </w:p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таблетки</w:t>
            </w:r>
            <w:r w:rsidR="00454CB6">
              <w:rPr>
                <w:sz w:val="28"/>
                <w:szCs w:val="28"/>
              </w:rPr>
              <w:br/>
            </w:r>
          </w:p>
        </w:tc>
      </w:tr>
      <w:tr w:rsidR="007911F2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7911F2" w:rsidRPr="00C55280" w:rsidRDefault="00C31875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A06AB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7911F2" w:rsidRPr="00C55280" w:rsidRDefault="00C31875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контактные слабительные средства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911F2" w:rsidRPr="009744B4" w:rsidRDefault="007911F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proofErr w:type="spellStart"/>
            <w:r w:rsidRPr="00C55280">
              <w:rPr>
                <w:sz w:val="28"/>
                <w:szCs w:val="28"/>
              </w:rPr>
              <w:t>сеннозиды</w:t>
            </w:r>
            <w:proofErr w:type="spellEnd"/>
            <w:r w:rsidRPr="00C55280">
              <w:rPr>
                <w:sz w:val="28"/>
                <w:szCs w:val="28"/>
              </w:rPr>
              <w:t xml:space="preserve"> А и B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vAlign w:val="center"/>
          </w:tcPr>
          <w:p w:rsidR="007911F2" w:rsidRPr="009744B4" w:rsidRDefault="009B5D99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таблетки</w:t>
            </w:r>
            <w:r w:rsidR="00454CB6">
              <w:rPr>
                <w:sz w:val="28"/>
                <w:szCs w:val="28"/>
              </w:rPr>
              <w:br/>
            </w:r>
          </w:p>
        </w:tc>
      </w:tr>
      <w:tr w:rsidR="00C31875" w:rsidRPr="00C55280" w:rsidTr="00454CB6">
        <w:trPr>
          <w:cantSplit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C31875" w:rsidRPr="00C55280" w:rsidRDefault="00C31875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C55280">
              <w:rPr>
                <w:sz w:val="28"/>
                <w:szCs w:val="28"/>
                <w:lang w:val="en-US"/>
              </w:rPr>
              <w:t>A07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C31875" w:rsidRPr="00C55280" w:rsidRDefault="00C31875" w:rsidP="00C55280">
            <w:pPr>
              <w:pStyle w:val="ConsPlusCell"/>
            </w:pPr>
            <w:proofErr w:type="spellStart"/>
            <w:r w:rsidRPr="00C55280">
              <w:t>Противодиарейные,кишечные</w:t>
            </w:r>
            <w:proofErr w:type="spellEnd"/>
          </w:p>
          <w:p w:rsidR="00C31875" w:rsidRPr="00C55280" w:rsidRDefault="00C31875" w:rsidP="00C55280">
            <w:pPr>
              <w:pStyle w:val="ConsPlusCell"/>
            </w:pPr>
            <w:r w:rsidRPr="00C55280">
              <w:t>противовоспалительные и</w:t>
            </w:r>
          </w:p>
          <w:p w:rsidR="00C31875" w:rsidRPr="00C55280" w:rsidRDefault="00C31875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противомикробные препараты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C31875" w:rsidRPr="00C55280" w:rsidRDefault="00C31875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C31875" w:rsidRPr="00C55280" w:rsidRDefault="00C31875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11F2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A07DA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7911F2" w:rsidRPr="009744B4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препараты, снижающие моторику желудочно-кишечного тракта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911F2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="007911F2" w:rsidRPr="00C55280">
              <w:rPr>
                <w:sz w:val="28"/>
                <w:szCs w:val="28"/>
              </w:rPr>
              <w:t>операмид</w:t>
            </w:r>
            <w:proofErr w:type="spellEnd"/>
            <w:r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vAlign w:val="center"/>
          </w:tcPr>
          <w:p w:rsidR="007911F2" w:rsidRPr="00454CB6" w:rsidRDefault="004274BC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капсулы или таблетки</w:t>
            </w:r>
            <w:r w:rsidR="00454CB6">
              <w:rPr>
                <w:sz w:val="28"/>
                <w:szCs w:val="28"/>
              </w:rPr>
              <w:br/>
            </w:r>
          </w:p>
        </w:tc>
      </w:tr>
      <w:tr w:rsidR="007911F2" w:rsidRPr="009B5D99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7911F2" w:rsidRPr="009B5D99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9B5D99">
              <w:rPr>
                <w:sz w:val="28"/>
                <w:szCs w:val="28"/>
              </w:rPr>
              <w:t>A07FA</w:t>
            </w:r>
            <w:r w:rsidR="00454CB6" w:rsidRPr="009B5D99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7911F2" w:rsidRPr="009B5D99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9B5D99">
              <w:rPr>
                <w:sz w:val="28"/>
                <w:szCs w:val="28"/>
              </w:rPr>
              <w:t>противодиарейные</w:t>
            </w:r>
            <w:proofErr w:type="spellEnd"/>
            <w:r w:rsidRPr="009B5D99">
              <w:rPr>
                <w:sz w:val="28"/>
                <w:szCs w:val="28"/>
              </w:rPr>
              <w:t xml:space="preserve"> микроорганизмы</w:t>
            </w:r>
            <w:r w:rsidR="00454CB6" w:rsidRPr="009B5D99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911F2" w:rsidRPr="009B5D99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9B5D99">
              <w:rPr>
                <w:sz w:val="28"/>
                <w:szCs w:val="28"/>
              </w:rPr>
              <w:t>бифидобактерии</w:t>
            </w:r>
            <w:proofErr w:type="spellEnd"/>
            <w:r w:rsidRPr="009B5D99">
              <w:rPr>
                <w:sz w:val="28"/>
                <w:szCs w:val="28"/>
              </w:rPr>
              <w:t xml:space="preserve"> </w:t>
            </w:r>
            <w:proofErr w:type="spellStart"/>
            <w:r w:rsidRPr="009B5D99">
              <w:rPr>
                <w:sz w:val="28"/>
                <w:szCs w:val="28"/>
              </w:rPr>
              <w:t>бифидум</w:t>
            </w:r>
            <w:proofErr w:type="spellEnd"/>
            <w:r w:rsidR="00454CB6" w:rsidRPr="009B5D99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vAlign w:val="center"/>
          </w:tcPr>
          <w:p w:rsidR="007911F2" w:rsidRPr="009B5D99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9B5D99">
              <w:rPr>
                <w:sz w:val="28"/>
                <w:szCs w:val="28"/>
              </w:rPr>
              <w:t>капсулы;</w:t>
            </w:r>
          </w:p>
          <w:p w:rsidR="007911F2" w:rsidRPr="009B5D99" w:rsidRDefault="009B5D99" w:rsidP="009744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5D99">
              <w:rPr>
                <w:sz w:val="28"/>
                <w:szCs w:val="28"/>
              </w:rPr>
              <w:t>порошок для приема внутрь</w:t>
            </w:r>
            <w:r w:rsidR="00454CB6" w:rsidRPr="009B5D99">
              <w:rPr>
                <w:sz w:val="28"/>
                <w:szCs w:val="28"/>
              </w:rPr>
              <w:br/>
            </w:r>
          </w:p>
        </w:tc>
      </w:tr>
      <w:tr w:rsidR="00C31875" w:rsidRPr="00C55280" w:rsidTr="00454CB6">
        <w:trPr>
          <w:cantSplit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C31875" w:rsidRPr="00454CB6" w:rsidRDefault="00C31875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  <w:lang w:val="en-US"/>
              </w:rPr>
              <w:t>A</w:t>
            </w:r>
            <w:r w:rsidRPr="00454CB6">
              <w:rPr>
                <w:sz w:val="28"/>
                <w:szCs w:val="28"/>
              </w:rPr>
              <w:t>09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C31875" w:rsidRPr="00C55280" w:rsidRDefault="00C31875" w:rsidP="00C55280">
            <w:pPr>
              <w:pStyle w:val="ConsPlusCell"/>
            </w:pPr>
            <w:r w:rsidRPr="00C55280">
              <w:t>Препараты, способствующие</w:t>
            </w:r>
          </w:p>
          <w:p w:rsidR="00C31875" w:rsidRPr="00C55280" w:rsidRDefault="00C31875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пищеварению, включая ферментные препараты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C31875" w:rsidRPr="00C55280" w:rsidRDefault="00C31875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C31875" w:rsidRPr="00C55280" w:rsidRDefault="00C31875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11F2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lastRenderedPageBreak/>
              <w:t>A09AA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7911F2" w:rsidRPr="009744B4" w:rsidRDefault="007911F2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C55280">
              <w:rPr>
                <w:sz w:val="28"/>
                <w:szCs w:val="28"/>
              </w:rPr>
              <w:t>ферментные препараты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911F2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11F2" w:rsidRPr="00C55280">
              <w:rPr>
                <w:sz w:val="28"/>
                <w:szCs w:val="28"/>
              </w:rPr>
              <w:t>анкреатин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vAlign w:val="center"/>
          </w:tcPr>
          <w:p w:rsidR="007911F2" w:rsidRPr="00C55280" w:rsidRDefault="002536F1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к</w:t>
            </w:r>
            <w:r w:rsidR="007911F2" w:rsidRPr="00C55280">
              <w:rPr>
                <w:sz w:val="28"/>
                <w:szCs w:val="28"/>
              </w:rPr>
              <w:t>апсулы</w:t>
            </w:r>
            <w:r w:rsidRPr="00C55280">
              <w:rPr>
                <w:sz w:val="28"/>
                <w:szCs w:val="28"/>
              </w:rPr>
              <w:t xml:space="preserve"> или таблетки</w:t>
            </w:r>
            <w:r w:rsidR="00454CB6">
              <w:rPr>
                <w:sz w:val="28"/>
                <w:szCs w:val="28"/>
              </w:rPr>
              <w:br/>
            </w:r>
            <w:r w:rsidRPr="00C55280">
              <w:rPr>
                <w:sz w:val="28"/>
                <w:szCs w:val="28"/>
              </w:rPr>
              <w:t xml:space="preserve"> </w:t>
            </w:r>
          </w:p>
        </w:tc>
      </w:tr>
      <w:tr w:rsidR="00C31875" w:rsidRPr="00C55280" w:rsidTr="00454CB6">
        <w:trPr>
          <w:cantSplit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C31875" w:rsidRPr="00454CB6" w:rsidRDefault="00C31875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  <w:lang w:val="en-US"/>
              </w:rPr>
              <w:t>A</w:t>
            </w:r>
            <w:r w:rsidRPr="00454CB6">
              <w:rPr>
                <w:sz w:val="28"/>
                <w:szCs w:val="28"/>
              </w:rPr>
              <w:t>11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C31875" w:rsidRPr="00C55280" w:rsidRDefault="00C31875" w:rsidP="00C55280">
            <w:pPr>
              <w:spacing w:line="240" w:lineRule="atLeast"/>
              <w:rPr>
                <w:sz w:val="28"/>
                <w:szCs w:val="28"/>
              </w:rPr>
            </w:pPr>
            <w:r w:rsidRPr="00454CB6">
              <w:rPr>
                <w:sz w:val="28"/>
                <w:szCs w:val="28"/>
              </w:rPr>
              <w:t>Витамины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C31875" w:rsidRPr="00C55280" w:rsidRDefault="00C31875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C31875" w:rsidRPr="00C55280" w:rsidRDefault="00C31875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7911F2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A11GA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7911F2" w:rsidRPr="00454CB6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аскорбиновая кислота (витамин С)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аскорбиновая кислота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vAlign w:val="center"/>
          </w:tcPr>
          <w:p w:rsidR="007911F2" w:rsidRPr="00454CB6" w:rsidRDefault="002536F1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д</w:t>
            </w:r>
            <w:r w:rsidR="007911F2" w:rsidRPr="00C55280">
              <w:rPr>
                <w:sz w:val="28"/>
                <w:szCs w:val="28"/>
              </w:rPr>
              <w:t>раже или таблетки</w:t>
            </w:r>
            <w:r w:rsidR="00454CB6">
              <w:rPr>
                <w:sz w:val="28"/>
                <w:szCs w:val="28"/>
              </w:rPr>
              <w:br/>
            </w:r>
          </w:p>
        </w:tc>
      </w:tr>
      <w:tr w:rsidR="007911F2" w:rsidRPr="00C55280" w:rsidTr="00454CB6">
        <w:trPr>
          <w:cantSplit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7911F2" w:rsidRPr="00454CB6" w:rsidRDefault="007911F2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C</w:t>
            </w:r>
            <w:r w:rsidR="00C31875" w:rsidRPr="00454CB6">
              <w:rPr>
                <w:sz w:val="28"/>
                <w:szCs w:val="28"/>
              </w:rPr>
              <w:t>01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7911F2" w:rsidRPr="00C55280" w:rsidRDefault="00C31875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Препараты для лечения заболеваний сердца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7911F2" w:rsidRPr="00C55280" w:rsidRDefault="007911F2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E2C46" w:rsidRPr="00C55280" w:rsidTr="00454CB6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C01DA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органические нитраты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E2C46" w:rsidRPr="00454CB6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E2C46" w:rsidRPr="00C55280">
              <w:rPr>
                <w:sz w:val="28"/>
                <w:szCs w:val="28"/>
              </w:rPr>
              <w:t>итроглицерин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vAlign w:val="center"/>
          </w:tcPr>
          <w:p w:rsidR="006E2C46" w:rsidRPr="00454CB6" w:rsidRDefault="00A83856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спрей</w:t>
            </w:r>
            <w:proofErr w:type="spellEnd"/>
            <w:r>
              <w:rPr>
                <w:sz w:val="28"/>
                <w:szCs w:val="28"/>
              </w:rPr>
              <w:t xml:space="preserve"> подъязычный дозированный</w:t>
            </w:r>
            <w:r w:rsidR="00454CB6">
              <w:rPr>
                <w:sz w:val="28"/>
                <w:szCs w:val="28"/>
              </w:rPr>
              <w:br/>
            </w:r>
          </w:p>
        </w:tc>
      </w:tr>
      <w:tr w:rsidR="006E2C46" w:rsidRPr="00C55280" w:rsidTr="00454CB6">
        <w:trPr>
          <w:cantSplit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C55280">
              <w:rPr>
                <w:sz w:val="28"/>
                <w:szCs w:val="28"/>
              </w:rPr>
              <w:t>G</w:t>
            </w:r>
            <w:r w:rsidR="000E59CF" w:rsidRPr="00C55280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6E2C46" w:rsidRPr="00C55280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Противомикробные препараты и антисептики, применяемые в гинекологии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E2C46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G01AF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6E2C46" w:rsidRPr="009744B4" w:rsidRDefault="006E2C46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C55280">
              <w:rPr>
                <w:sz w:val="28"/>
                <w:szCs w:val="28"/>
              </w:rPr>
              <w:t>производные имидазола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E2C46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6E2C46" w:rsidRPr="00C55280">
              <w:rPr>
                <w:sz w:val="28"/>
                <w:szCs w:val="28"/>
              </w:rPr>
              <w:t>лотримазол</w:t>
            </w:r>
            <w:proofErr w:type="spellEnd"/>
            <w:r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vAlign w:val="center"/>
          </w:tcPr>
          <w:p w:rsidR="00A83856" w:rsidRDefault="00A83856" w:rsidP="00A83856">
            <w:pPr>
              <w:spacing w:line="240" w:lineRule="atLeast"/>
              <w:rPr>
                <w:sz w:val="28"/>
                <w:szCs w:val="28"/>
              </w:rPr>
            </w:pPr>
            <w:r w:rsidRPr="005362E2">
              <w:rPr>
                <w:sz w:val="28"/>
                <w:szCs w:val="28"/>
              </w:rPr>
              <w:t xml:space="preserve">гель вагинальный </w:t>
            </w:r>
          </w:p>
          <w:p w:rsidR="00A83856" w:rsidRDefault="00A83856" w:rsidP="00A83856">
            <w:pPr>
              <w:spacing w:line="240" w:lineRule="atLeast"/>
              <w:rPr>
                <w:sz w:val="28"/>
                <w:szCs w:val="28"/>
              </w:rPr>
            </w:pPr>
            <w:r w:rsidRPr="005362E2">
              <w:rPr>
                <w:sz w:val="28"/>
                <w:szCs w:val="28"/>
              </w:rPr>
              <w:t xml:space="preserve">или таблетки вагинальные </w:t>
            </w:r>
          </w:p>
          <w:p w:rsidR="006E2C46" w:rsidRPr="00C55280" w:rsidRDefault="00A83856" w:rsidP="00A83856">
            <w:pPr>
              <w:spacing w:line="240" w:lineRule="atLeast"/>
              <w:rPr>
                <w:sz w:val="28"/>
                <w:szCs w:val="28"/>
              </w:rPr>
            </w:pPr>
            <w:r w:rsidRPr="005362E2">
              <w:rPr>
                <w:sz w:val="28"/>
                <w:szCs w:val="28"/>
              </w:rPr>
              <w:t>или суппозитории вагинальные</w:t>
            </w:r>
            <w:r w:rsidR="00454CB6">
              <w:rPr>
                <w:sz w:val="28"/>
                <w:szCs w:val="28"/>
              </w:rPr>
              <w:br/>
            </w:r>
          </w:p>
        </w:tc>
      </w:tr>
      <w:tr w:rsidR="000E59CF" w:rsidRPr="00C55280" w:rsidTr="00454CB6">
        <w:trPr>
          <w:cantSplit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0E59CF" w:rsidRPr="00454CB6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  <w:lang w:val="en-US"/>
              </w:rPr>
              <w:t>H</w:t>
            </w:r>
            <w:r w:rsidRPr="00454CB6">
              <w:rPr>
                <w:sz w:val="28"/>
                <w:szCs w:val="28"/>
              </w:rPr>
              <w:t>02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454CB6">
              <w:t>К</w:t>
            </w:r>
            <w:r w:rsidRPr="00C55280">
              <w:rPr>
                <w:sz w:val="28"/>
                <w:szCs w:val="28"/>
              </w:rPr>
              <w:t>ортикостероиды системного действия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E2C46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6E2C46" w:rsidRPr="00454CB6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  <w:lang w:val="en-US"/>
              </w:rPr>
              <w:t>H</w:t>
            </w:r>
            <w:r w:rsidRPr="00454CB6">
              <w:rPr>
                <w:sz w:val="28"/>
                <w:szCs w:val="28"/>
              </w:rPr>
              <w:t>02</w:t>
            </w:r>
            <w:r w:rsidRPr="00C55280">
              <w:rPr>
                <w:sz w:val="28"/>
                <w:szCs w:val="28"/>
                <w:lang w:val="en-US"/>
              </w:rPr>
              <w:t>AB</w:t>
            </w:r>
            <w:r w:rsidR="00454CB6">
              <w:rPr>
                <w:sz w:val="28"/>
                <w:szCs w:val="28"/>
              </w:rPr>
              <w:br/>
            </w:r>
          </w:p>
        </w:tc>
        <w:tc>
          <w:tcPr>
            <w:tcW w:w="4922" w:type="dxa"/>
            <w:shd w:val="clear" w:color="auto" w:fill="auto"/>
            <w:vAlign w:val="center"/>
          </w:tcPr>
          <w:p w:rsidR="006E2C46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="000E59CF" w:rsidRPr="00C55280">
              <w:rPr>
                <w:sz w:val="28"/>
                <w:szCs w:val="28"/>
              </w:rPr>
              <w:t>люкокортикоиды</w:t>
            </w:r>
            <w:proofErr w:type="spellEnd"/>
            <w:r>
              <w:rPr>
                <w:sz w:val="28"/>
                <w:szCs w:val="28"/>
              </w:rPr>
              <w:br/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6E2C46" w:rsidRPr="00454CB6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2C46" w:rsidRPr="00C55280">
              <w:rPr>
                <w:sz w:val="28"/>
                <w:szCs w:val="28"/>
              </w:rPr>
              <w:t>идрокортизон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315" w:type="dxa"/>
            <w:vAlign w:val="center"/>
          </w:tcPr>
          <w:p w:rsidR="004274BC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 xml:space="preserve">крем для наружного применения </w:t>
            </w:r>
          </w:p>
          <w:p w:rsidR="006E2C46" w:rsidRPr="009744B4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ил</w:t>
            </w:r>
            <w:r w:rsidR="004274BC">
              <w:rPr>
                <w:sz w:val="28"/>
                <w:szCs w:val="28"/>
              </w:rPr>
              <w:t>и мазь для наружного применения</w:t>
            </w:r>
            <w:r w:rsidR="00454CB6">
              <w:rPr>
                <w:sz w:val="28"/>
                <w:szCs w:val="28"/>
              </w:rPr>
              <w:br/>
            </w:r>
          </w:p>
        </w:tc>
      </w:tr>
      <w:tr w:rsidR="000E59CF" w:rsidRPr="00C55280" w:rsidTr="00454CB6">
        <w:trPr>
          <w:cantSplit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0E59CF" w:rsidRPr="00454CB6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  <w:lang w:val="en-US"/>
              </w:rPr>
              <w:t>J</w:t>
            </w:r>
            <w:r w:rsidRPr="00454CB6">
              <w:rPr>
                <w:sz w:val="28"/>
                <w:szCs w:val="28"/>
              </w:rPr>
              <w:t>05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t>П</w:t>
            </w:r>
            <w:r w:rsidRPr="00C55280">
              <w:rPr>
                <w:sz w:val="28"/>
                <w:szCs w:val="28"/>
              </w:rPr>
              <w:t>ротивовирусные препараты системного</w:t>
            </w:r>
            <w:r w:rsidRPr="00454CB6">
              <w:t xml:space="preserve"> </w:t>
            </w:r>
            <w:r w:rsidRPr="00C55280">
              <w:rPr>
                <w:sz w:val="28"/>
                <w:szCs w:val="28"/>
              </w:rPr>
              <w:t>действия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0E59CF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0E59CF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  <w:lang w:val="en-US"/>
              </w:rPr>
              <w:t>J</w:t>
            </w:r>
            <w:r w:rsidRPr="00454CB6">
              <w:rPr>
                <w:sz w:val="28"/>
                <w:szCs w:val="28"/>
              </w:rPr>
              <w:t>05</w:t>
            </w:r>
            <w:r w:rsidRPr="00C55280">
              <w:rPr>
                <w:sz w:val="28"/>
                <w:szCs w:val="28"/>
                <w:lang w:val="en-US"/>
              </w:rPr>
              <w:t>AX</w:t>
            </w:r>
          </w:p>
          <w:p w:rsidR="00454CB6" w:rsidRPr="00454CB6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0E59CF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прочие противовирусные препараты</w:t>
            </w:r>
          </w:p>
          <w:p w:rsidR="00454CB6" w:rsidRPr="009744B4" w:rsidRDefault="00454CB6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0E59CF" w:rsidRDefault="00454CB6" w:rsidP="009744B4">
            <w:pPr>
              <w:spacing w:line="240" w:lineRule="atLeast"/>
              <w:ind w:left="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0E59CF" w:rsidRPr="00C55280">
              <w:rPr>
                <w:sz w:val="28"/>
                <w:szCs w:val="28"/>
              </w:rPr>
              <w:t>агоцел</w:t>
            </w:r>
            <w:proofErr w:type="spellEnd"/>
          </w:p>
          <w:p w:rsidR="00454CB6" w:rsidRPr="009744B4" w:rsidRDefault="00454CB6" w:rsidP="009744B4">
            <w:pPr>
              <w:spacing w:line="240" w:lineRule="atLeast"/>
              <w:ind w:left="12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0E59CF" w:rsidRDefault="00454CB6" w:rsidP="00C55280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0E59CF" w:rsidRPr="00C55280">
              <w:rPr>
                <w:color w:val="000000"/>
                <w:sz w:val="28"/>
                <w:szCs w:val="28"/>
              </w:rPr>
              <w:t>аблетки</w:t>
            </w:r>
          </w:p>
          <w:p w:rsidR="00454CB6" w:rsidRPr="009744B4" w:rsidRDefault="00454CB6" w:rsidP="00C55280">
            <w:pPr>
              <w:spacing w:line="240" w:lineRule="atLeast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E2C46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6E2C46" w:rsidRPr="009B5D99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9B5D99">
              <w:rPr>
                <w:sz w:val="28"/>
                <w:szCs w:val="28"/>
                <w:lang w:val="en-US"/>
              </w:rPr>
              <w:t>J05AX</w:t>
            </w:r>
          </w:p>
          <w:p w:rsidR="00454CB6" w:rsidRPr="009B5D99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6E2C46" w:rsidRPr="009B5D99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9B5D99">
              <w:rPr>
                <w:sz w:val="28"/>
                <w:szCs w:val="28"/>
              </w:rPr>
              <w:t>прочие противовирусные препараты</w:t>
            </w:r>
          </w:p>
          <w:p w:rsidR="00454CB6" w:rsidRPr="009B5D99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6E2C46" w:rsidRPr="009B5D99" w:rsidRDefault="00454CB6" w:rsidP="009744B4">
            <w:pPr>
              <w:spacing w:line="240" w:lineRule="atLeast"/>
              <w:rPr>
                <w:color w:val="000000"/>
                <w:sz w:val="28"/>
                <w:szCs w:val="28"/>
              </w:rPr>
            </w:pPr>
            <w:proofErr w:type="spellStart"/>
            <w:r w:rsidRPr="009B5D99">
              <w:rPr>
                <w:color w:val="000000"/>
                <w:sz w:val="28"/>
                <w:szCs w:val="28"/>
              </w:rPr>
              <w:t>у</w:t>
            </w:r>
            <w:r w:rsidR="006E2C46" w:rsidRPr="009B5D99">
              <w:rPr>
                <w:color w:val="000000"/>
                <w:sz w:val="28"/>
                <w:szCs w:val="28"/>
              </w:rPr>
              <w:t>мифеновир</w:t>
            </w:r>
            <w:proofErr w:type="spellEnd"/>
          </w:p>
          <w:p w:rsidR="00454CB6" w:rsidRPr="009B5D99" w:rsidRDefault="00454CB6" w:rsidP="009744B4">
            <w:pPr>
              <w:spacing w:line="240" w:lineRule="atLeast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6E2C46" w:rsidRPr="009B5D99" w:rsidRDefault="006E2C46" w:rsidP="009744B4">
            <w:pPr>
              <w:rPr>
                <w:color w:val="000000"/>
                <w:sz w:val="28"/>
                <w:szCs w:val="28"/>
              </w:rPr>
            </w:pPr>
            <w:r w:rsidRPr="009B5D99">
              <w:rPr>
                <w:color w:val="000000"/>
                <w:sz w:val="28"/>
                <w:szCs w:val="28"/>
              </w:rPr>
              <w:t>капсулы или таблетки</w:t>
            </w:r>
          </w:p>
          <w:p w:rsidR="00454CB6" w:rsidRPr="009B5D99" w:rsidRDefault="00454CB6" w:rsidP="009744B4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E59CF" w:rsidRPr="00C55280" w:rsidTr="00454CB6">
        <w:trPr>
          <w:cantSplit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C55280">
              <w:rPr>
                <w:sz w:val="28"/>
                <w:szCs w:val="28"/>
                <w:lang w:val="en-US"/>
              </w:rPr>
              <w:t>M01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pStyle w:val="ConsPlusCell"/>
            </w:pPr>
            <w:r w:rsidRPr="00C55280">
              <w:t>Противовоспалительные и</w:t>
            </w:r>
          </w:p>
          <w:p w:rsidR="000E59CF" w:rsidRPr="00C55280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противоревматические препараты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6E2C46" w:rsidRPr="00C55280" w:rsidTr="00454CB6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6E2C46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lastRenderedPageBreak/>
              <w:t>M01AB</w:t>
            </w:r>
          </w:p>
          <w:p w:rsidR="00454CB6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6E2C46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производные уксусной кислоты и родственные соединения</w:t>
            </w:r>
          </w:p>
          <w:p w:rsidR="00454CB6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6E2C46" w:rsidRDefault="00454CB6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="006E2C46" w:rsidRPr="00C55280">
              <w:rPr>
                <w:sz w:val="28"/>
                <w:szCs w:val="28"/>
              </w:rPr>
              <w:t>иклофенак</w:t>
            </w:r>
            <w:proofErr w:type="spellEnd"/>
          </w:p>
          <w:p w:rsidR="00454CB6" w:rsidRPr="00C55280" w:rsidRDefault="00454CB6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4274BC" w:rsidRDefault="006E2C46" w:rsidP="00C55280">
            <w:pPr>
              <w:rPr>
                <w:color w:val="000000"/>
                <w:sz w:val="28"/>
                <w:szCs w:val="28"/>
              </w:rPr>
            </w:pPr>
            <w:r w:rsidRPr="00C55280">
              <w:rPr>
                <w:color w:val="000000"/>
                <w:sz w:val="28"/>
                <w:szCs w:val="28"/>
              </w:rPr>
              <w:t xml:space="preserve">капли глазные; </w:t>
            </w:r>
          </w:p>
          <w:p w:rsidR="006E2C46" w:rsidRDefault="006E2C46" w:rsidP="00C55280">
            <w:pPr>
              <w:rPr>
                <w:color w:val="000000"/>
                <w:sz w:val="28"/>
                <w:szCs w:val="28"/>
              </w:rPr>
            </w:pPr>
            <w:r w:rsidRPr="00C55280">
              <w:rPr>
                <w:color w:val="000000"/>
                <w:sz w:val="28"/>
                <w:szCs w:val="28"/>
              </w:rPr>
              <w:t>суппозит</w:t>
            </w:r>
            <w:r w:rsidR="004274BC">
              <w:rPr>
                <w:color w:val="000000"/>
                <w:sz w:val="28"/>
                <w:szCs w:val="28"/>
              </w:rPr>
              <w:t>о</w:t>
            </w:r>
            <w:r w:rsidRPr="00C55280">
              <w:rPr>
                <w:color w:val="000000"/>
                <w:sz w:val="28"/>
                <w:szCs w:val="28"/>
              </w:rPr>
              <w:t>рии ректальные</w:t>
            </w:r>
            <w:r w:rsidR="004274BC">
              <w:rPr>
                <w:color w:val="000000"/>
                <w:sz w:val="28"/>
                <w:szCs w:val="28"/>
              </w:rPr>
              <w:t>;</w:t>
            </w:r>
          </w:p>
          <w:p w:rsidR="004274BC" w:rsidRDefault="004274BC" w:rsidP="00C55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454CB6" w:rsidRPr="00C55280" w:rsidRDefault="00454CB6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6E2C46" w:rsidRPr="00C55280" w:rsidTr="00454CB6">
        <w:trPr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6E2C46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M01AE</w:t>
            </w:r>
          </w:p>
          <w:p w:rsidR="00454CB6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6E2C46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 xml:space="preserve">производные </w:t>
            </w:r>
            <w:proofErr w:type="spellStart"/>
            <w:r w:rsidRPr="00C55280">
              <w:rPr>
                <w:sz w:val="28"/>
                <w:szCs w:val="28"/>
              </w:rPr>
              <w:t>пропионовой</w:t>
            </w:r>
            <w:proofErr w:type="spellEnd"/>
            <w:r w:rsidRPr="00C55280">
              <w:rPr>
                <w:sz w:val="28"/>
                <w:szCs w:val="28"/>
              </w:rPr>
              <w:t xml:space="preserve"> кислоты</w:t>
            </w:r>
          </w:p>
          <w:p w:rsidR="00454CB6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6E2C46" w:rsidRDefault="00454CB6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6E2C46" w:rsidRPr="00C55280">
              <w:rPr>
                <w:sz w:val="28"/>
                <w:szCs w:val="28"/>
              </w:rPr>
              <w:t>бупрофен</w:t>
            </w:r>
          </w:p>
          <w:p w:rsidR="00454CB6" w:rsidRPr="009744B4" w:rsidRDefault="00454CB6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6E2C46" w:rsidRPr="00C55280" w:rsidRDefault="006E2C46" w:rsidP="00C55280">
            <w:pPr>
              <w:rPr>
                <w:color w:val="000000"/>
                <w:sz w:val="28"/>
                <w:szCs w:val="28"/>
              </w:rPr>
            </w:pPr>
            <w:r w:rsidRPr="00C55280">
              <w:rPr>
                <w:color w:val="000000"/>
                <w:sz w:val="28"/>
                <w:szCs w:val="28"/>
              </w:rPr>
              <w:t>капсулы или таблетки</w:t>
            </w:r>
            <w:r w:rsidR="004274BC">
              <w:rPr>
                <w:color w:val="000000"/>
                <w:sz w:val="28"/>
                <w:szCs w:val="28"/>
              </w:rPr>
              <w:t>;</w:t>
            </w:r>
          </w:p>
          <w:p w:rsidR="006E2C46" w:rsidRPr="009B5D99" w:rsidRDefault="009B5D99" w:rsidP="00C55280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суспензия для приема внутрь</w:t>
            </w:r>
          </w:p>
          <w:p w:rsidR="00454CB6" w:rsidRPr="009B5D99" w:rsidRDefault="00454CB6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0E59CF" w:rsidRPr="00C55280" w:rsidTr="00454CB6">
        <w:trPr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C55280">
              <w:rPr>
                <w:sz w:val="28"/>
                <w:szCs w:val="28"/>
                <w:lang w:val="en-US"/>
              </w:rPr>
              <w:t>N02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Анальгетики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tabs>
                <w:tab w:val="left" w:pos="154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6E2C46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6E2C46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N02BA</w:t>
            </w:r>
          </w:p>
          <w:p w:rsidR="00454CB6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6E2C46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салициловая кислота и ее производные</w:t>
            </w:r>
          </w:p>
          <w:p w:rsidR="00454CB6" w:rsidRPr="009744B4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6E2C46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ацетилсалициловая кислота</w:t>
            </w:r>
          </w:p>
          <w:p w:rsidR="00454CB6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E2C46" w:rsidRDefault="004274BC" w:rsidP="00C552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таблетки</w:t>
            </w:r>
          </w:p>
          <w:p w:rsidR="00454CB6" w:rsidRPr="009744B4" w:rsidRDefault="00454CB6" w:rsidP="00C55280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E2C46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6E2C46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N02BE</w:t>
            </w:r>
          </w:p>
          <w:p w:rsidR="00454CB6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6E2C46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6E2C46" w:rsidRPr="00C55280">
              <w:rPr>
                <w:sz w:val="28"/>
                <w:szCs w:val="28"/>
              </w:rPr>
              <w:t>нилиды</w:t>
            </w:r>
            <w:proofErr w:type="spellEnd"/>
          </w:p>
          <w:p w:rsidR="00454CB6" w:rsidRPr="009744B4" w:rsidRDefault="00454CB6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6E2C46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E2C46" w:rsidRPr="00C55280">
              <w:rPr>
                <w:sz w:val="28"/>
                <w:szCs w:val="28"/>
              </w:rPr>
              <w:t>арацетамол</w:t>
            </w:r>
          </w:p>
          <w:p w:rsidR="00454CB6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E2C46" w:rsidRPr="00C55280" w:rsidRDefault="006E2C46" w:rsidP="00C55280">
            <w:pPr>
              <w:rPr>
                <w:color w:val="000000"/>
                <w:sz w:val="28"/>
                <w:szCs w:val="28"/>
              </w:rPr>
            </w:pPr>
            <w:r w:rsidRPr="00C55280">
              <w:rPr>
                <w:color w:val="000000"/>
                <w:sz w:val="28"/>
                <w:szCs w:val="28"/>
              </w:rPr>
              <w:t>суппозитории ректальные;</w:t>
            </w:r>
          </w:p>
          <w:p w:rsidR="006E2C46" w:rsidRPr="00C55280" w:rsidRDefault="006E2C46" w:rsidP="00C55280">
            <w:pPr>
              <w:rPr>
                <w:color w:val="000000"/>
                <w:sz w:val="28"/>
                <w:szCs w:val="28"/>
              </w:rPr>
            </w:pPr>
            <w:r w:rsidRPr="00C55280">
              <w:rPr>
                <w:color w:val="000000"/>
                <w:sz w:val="28"/>
                <w:szCs w:val="28"/>
              </w:rPr>
              <w:t>суспензия для приема внутрь;</w:t>
            </w:r>
          </w:p>
          <w:p w:rsidR="006E2C46" w:rsidRDefault="006E2C46" w:rsidP="00C55280">
            <w:pPr>
              <w:rPr>
                <w:color w:val="000000"/>
                <w:sz w:val="28"/>
                <w:szCs w:val="28"/>
              </w:rPr>
            </w:pPr>
            <w:r w:rsidRPr="00C55280">
              <w:rPr>
                <w:color w:val="000000"/>
                <w:sz w:val="28"/>
                <w:szCs w:val="28"/>
              </w:rPr>
              <w:t>таблетки</w:t>
            </w:r>
          </w:p>
          <w:p w:rsidR="00454CB6" w:rsidRPr="009744B4" w:rsidRDefault="00454CB6" w:rsidP="00C55280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E2C46" w:rsidRPr="00C55280" w:rsidTr="00454CB6">
        <w:trPr>
          <w:cantSplit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C55280">
              <w:rPr>
                <w:sz w:val="28"/>
                <w:szCs w:val="28"/>
              </w:rPr>
              <w:t>R</w:t>
            </w:r>
            <w:r w:rsidR="000E59CF" w:rsidRPr="00C55280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6E2C46" w:rsidRPr="00C55280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t>П</w:t>
            </w:r>
            <w:r w:rsidRPr="00C55280">
              <w:rPr>
                <w:sz w:val="28"/>
                <w:szCs w:val="28"/>
              </w:rPr>
              <w:t>ротивокашлевые препараты и средства для лечения простудных заболеваний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E2C46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6E2C46" w:rsidRDefault="000E59CF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  <w:lang w:val="en-US"/>
              </w:rPr>
              <w:t>R05CB</w:t>
            </w:r>
          </w:p>
          <w:p w:rsidR="00454CB6" w:rsidRPr="00454CB6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6E2C46" w:rsidRDefault="000E59CF" w:rsidP="009744B4">
            <w:pPr>
              <w:pStyle w:val="ConsPlusCell"/>
            </w:pPr>
            <w:proofErr w:type="spellStart"/>
            <w:r w:rsidRPr="00C55280">
              <w:t>муколитические</w:t>
            </w:r>
            <w:proofErr w:type="spellEnd"/>
            <w:r w:rsidRPr="00C55280">
              <w:t xml:space="preserve"> препараты</w:t>
            </w:r>
          </w:p>
          <w:p w:rsidR="00454CB6" w:rsidRPr="009744B4" w:rsidRDefault="00454CB6" w:rsidP="009744B4">
            <w:pPr>
              <w:pStyle w:val="ConsPlusCell"/>
              <w:rPr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6E2C46" w:rsidRDefault="00315861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</w:t>
            </w:r>
            <w:r w:rsidR="006E2C46" w:rsidRPr="00C55280">
              <w:rPr>
                <w:sz w:val="28"/>
                <w:szCs w:val="28"/>
              </w:rPr>
              <w:t>цетилцистеин</w:t>
            </w:r>
            <w:proofErr w:type="spellEnd"/>
          </w:p>
          <w:p w:rsidR="00454CB6" w:rsidRPr="009744B4" w:rsidRDefault="00454CB6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5315" w:type="dxa"/>
            <w:vAlign w:val="center"/>
          </w:tcPr>
          <w:p w:rsidR="006E2C46" w:rsidRDefault="006E2C46" w:rsidP="00C55280">
            <w:pPr>
              <w:rPr>
                <w:color w:val="000000"/>
                <w:sz w:val="28"/>
                <w:szCs w:val="28"/>
              </w:rPr>
            </w:pPr>
            <w:r w:rsidRPr="00C55280">
              <w:rPr>
                <w:color w:val="000000"/>
                <w:sz w:val="28"/>
                <w:szCs w:val="28"/>
              </w:rPr>
              <w:t>гранулы для приготовления раствора для приема внутрь или порошок для приготовления раствора для пр</w:t>
            </w:r>
            <w:r w:rsidR="00A83856">
              <w:rPr>
                <w:color w:val="000000"/>
                <w:sz w:val="28"/>
                <w:szCs w:val="28"/>
              </w:rPr>
              <w:t>иема внутрь</w:t>
            </w:r>
          </w:p>
          <w:p w:rsidR="00454CB6" w:rsidRPr="00C55280" w:rsidRDefault="00454CB6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0E59CF" w:rsidRPr="00C55280" w:rsidTr="00454CB6">
        <w:trPr>
          <w:cantSplit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0E59CF" w:rsidRPr="00C55280" w:rsidRDefault="00C55280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 w:rsidRPr="00C55280">
              <w:rPr>
                <w:sz w:val="28"/>
                <w:szCs w:val="28"/>
                <w:lang w:val="en-US"/>
              </w:rPr>
              <w:t>R06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0E59CF" w:rsidRPr="00C55280" w:rsidRDefault="00C55280" w:rsidP="00C55280">
            <w:pPr>
              <w:pStyle w:val="ConsPlusCell"/>
            </w:pPr>
            <w:r w:rsidRPr="00C55280">
              <w:t>Антигистаминные средства системного</w:t>
            </w:r>
            <w:r w:rsidRPr="00C55280">
              <w:rPr>
                <w:lang w:val="en-US"/>
              </w:rPr>
              <w:t xml:space="preserve"> </w:t>
            </w:r>
            <w:r w:rsidRPr="00C55280">
              <w:t>действия</w:t>
            </w: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0E59CF" w:rsidRPr="00C55280" w:rsidRDefault="000E59CF" w:rsidP="00C55280">
            <w:pPr>
              <w:rPr>
                <w:color w:val="000000"/>
                <w:sz w:val="28"/>
                <w:szCs w:val="28"/>
              </w:rPr>
            </w:pPr>
          </w:p>
        </w:tc>
      </w:tr>
      <w:tr w:rsidR="006E2C46" w:rsidRPr="00C55280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6E2C46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R06AX</w:t>
            </w:r>
          </w:p>
          <w:p w:rsidR="00454CB6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6E2C46" w:rsidRDefault="006E2C46" w:rsidP="009744B4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другие антигистаминные средства системного действия</w:t>
            </w:r>
          </w:p>
          <w:p w:rsidR="00454CB6" w:rsidRPr="009744B4" w:rsidRDefault="00454CB6" w:rsidP="009744B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6E2C46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</w:t>
            </w:r>
            <w:r w:rsidR="006E2C46" w:rsidRPr="00C55280">
              <w:rPr>
                <w:sz w:val="28"/>
                <w:szCs w:val="28"/>
              </w:rPr>
              <w:t>оратадин</w:t>
            </w:r>
            <w:proofErr w:type="spellEnd"/>
          </w:p>
          <w:p w:rsidR="00454CB6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4274BC" w:rsidRDefault="004274BC" w:rsidP="00454CB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сироп для приема внутрь;</w:t>
            </w:r>
          </w:p>
          <w:p w:rsidR="006E2C46" w:rsidRDefault="00454CB6" w:rsidP="00454CB6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C46" w:rsidRPr="00C55280">
              <w:rPr>
                <w:sz w:val="28"/>
                <w:szCs w:val="28"/>
              </w:rPr>
              <w:t>таблетки</w:t>
            </w:r>
          </w:p>
          <w:p w:rsidR="00454CB6" w:rsidRPr="009744B4" w:rsidRDefault="00454CB6" w:rsidP="00454CB6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E2C46" w:rsidRPr="00C55280" w:rsidTr="00454CB6">
        <w:trPr>
          <w:cantSplit/>
          <w:jc w:val="center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lastRenderedPageBreak/>
              <w:t>S01</w:t>
            </w:r>
          </w:p>
        </w:tc>
        <w:tc>
          <w:tcPr>
            <w:tcW w:w="4922" w:type="dxa"/>
            <w:shd w:val="clear" w:color="auto" w:fill="D9D9D9" w:themeFill="background1" w:themeFillShade="D9"/>
            <w:vAlign w:val="center"/>
          </w:tcPr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</w:rPr>
              <w:t>офтальмологические препараты</w:t>
            </w:r>
          </w:p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80" w:type="dxa"/>
            <w:shd w:val="clear" w:color="auto" w:fill="D9D9D9" w:themeFill="background1" w:themeFillShade="D9"/>
            <w:vAlign w:val="center"/>
          </w:tcPr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shd w:val="clear" w:color="auto" w:fill="D9D9D9" w:themeFill="background1" w:themeFillShade="D9"/>
            <w:vAlign w:val="center"/>
          </w:tcPr>
          <w:p w:rsidR="006E2C46" w:rsidRPr="00C55280" w:rsidRDefault="006E2C4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6E2C46" w:rsidTr="00454CB6">
        <w:trPr>
          <w:cantSplit/>
          <w:jc w:val="center"/>
        </w:trPr>
        <w:tc>
          <w:tcPr>
            <w:tcW w:w="1457" w:type="dxa"/>
            <w:shd w:val="clear" w:color="auto" w:fill="auto"/>
            <w:vAlign w:val="center"/>
          </w:tcPr>
          <w:p w:rsidR="006E2C46" w:rsidRDefault="006E2C46" w:rsidP="00C55280">
            <w:pPr>
              <w:spacing w:line="240" w:lineRule="atLeast"/>
              <w:rPr>
                <w:sz w:val="28"/>
                <w:szCs w:val="28"/>
              </w:rPr>
            </w:pPr>
            <w:r w:rsidRPr="00C55280">
              <w:rPr>
                <w:sz w:val="28"/>
                <w:szCs w:val="28"/>
                <w:lang w:val="en-US"/>
              </w:rPr>
              <w:t>S01AA</w:t>
            </w:r>
          </w:p>
          <w:p w:rsidR="00454CB6" w:rsidRPr="00454CB6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922" w:type="dxa"/>
            <w:shd w:val="clear" w:color="auto" w:fill="auto"/>
            <w:vAlign w:val="center"/>
          </w:tcPr>
          <w:p w:rsidR="006E2C46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E2C46" w:rsidRPr="00C55280">
              <w:rPr>
                <w:sz w:val="28"/>
                <w:szCs w:val="28"/>
              </w:rPr>
              <w:t>нтибиотики</w:t>
            </w:r>
          </w:p>
          <w:p w:rsidR="00454CB6" w:rsidRPr="009744B4" w:rsidRDefault="00454CB6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6E2C46" w:rsidRDefault="00454CB6" w:rsidP="00C55280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6E2C46" w:rsidRPr="00C55280">
              <w:rPr>
                <w:sz w:val="28"/>
                <w:szCs w:val="28"/>
              </w:rPr>
              <w:t>етрациклин</w:t>
            </w:r>
          </w:p>
          <w:p w:rsidR="00454CB6" w:rsidRPr="00C55280" w:rsidRDefault="00454CB6" w:rsidP="00C55280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5315" w:type="dxa"/>
            <w:vAlign w:val="center"/>
          </w:tcPr>
          <w:p w:rsidR="006E2C46" w:rsidRPr="009B5D99" w:rsidRDefault="009B5D99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мазь глазная</w:t>
            </w:r>
          </w:p>
          <w:p w:rsidR="00454CB6" w:rsidRPr="009744B4" w:rsidRDefault="00454CB6" w:rsidP="00C55280">
            <w:pPr>
              <w:spacing w:line="240" w:lineRule="atLeast"/>
              <w:rPr>
                <w:sz w:val="28"/>
                <w:szCs w:val="28"/>
                <w:lang w:val="en-US"/>
              </w:rPr>
            </w:pPr>
          </w:p>
        </w:tc>
      </w:tr>
    </w:tbl>
    <w:p w:rsidR="007911F2" w:rsidRPr="007911F2" w:rsidRDefault="007911F2" w:rsidP="007911F2"/>
    <w:sectPr w:rsidR="007911F2" w:rsidRPr="007911F2" w:rsidSect="00435E11">
      <w:headerReference w:type="default" r:id="rId8"/>
      <w:headerReference w:type="first" r:id="rId9"/>
      <w:pgSz w:w="16840" w:h="11907" w:orient="landscape" w:code="9"/>
      <w:pgMar w:top="899" w:right="1134" w:bottom="899" w:left="1134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F45" w:rsidRDefault="00CF3F45">
      <w:r>
        <w:separator/>
      </w:r>
    </w:p>
  </w:endnote>
  <w:endnote w:type="continuationSeparator" w:id="0">
    <w:p w:rsidR="00CF3F45" w:rsidRDefault="00CF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F45" w:rsidRDefault="00CF3F45">
      <w:r>
        <w:separator/>
      </w:r>
    </w:p>
  </w:footnote>
  <w:footnote w:type="continuationSeparator" w:id="0">
    <w:p w:rsidR="00CF3F45" w:rsidRDefault="00CF3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E2" w:rsidRDefault="005362E2">
    <w:pPr>
      <w:pStyle w:val="a3"/>
      <w:tabs>
        <w:tab w:val="clear" w:pos="4153"/>
        <w:tab w:val="clear" w:pos="8306"/>
      </w:tabs>
      <w:jc w:val="center"/>
      <w:rPr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 PAGE </w:instrText>
    </w:r>
    <w:r>
      <w:rPr>
        <w:rStyle w:val="a5"/>
        <w:sz w:val="28"/>
        <w:szCs w:val="28"/>
      </w:rPr>
      <w:fldChar w:fldCharType="separate"/>
    </w:r>
    <w:r w:rsidR="00A83856">
      <w:rPr>
        <w:rStyle w:val="a5"/>
        <w:noProof/>
        <w:sz w:val="28"/>
        <w:szCs w:val="28"/>
      </w:rPr>
      <w:t>11</w:t>
    </w:r>
    <w:r>
      <w:rPr>
        <w:rStyle w:val="a5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2E2" w:rsidRDefault="005362E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F7"/>
    <w:multiLevelType w:val="hybridMultilevel"/>
    <w:tmpl w:val="77324BB2"/>
    <w:lvl w:ilvl="0" w:tplc="9D30B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17B1A"/>
    <w:multiLevelType w:val="hybridMultilevel"/>
    <w:tmpl w:val="906ADF9A"/>
    <w:lvl w:ilvl="0" w:tplc="151C23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drawingGridHorizontalSpacing w:val="18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AEA"/>
    <w:rsid w:val="000177FE"/>
    <w:rsid w:val="0005136A"/>
    <w:rsid w:val="00080BE5"/>
    <w:rsid w:val="000E59CF"/>
    <w:rsid w:val="000F5367"/>
    <w:rsid w:val="00112F35"/>
    <w:rsid w:val="00152388"/>
    <w:rsid w:val="001677FD"/>
    <w:rsid w:val="00191D81"/>
    <w:rsid w:val="002025F0"/>
    <w:rsid w:val="002068FF"/>
    <w:rsid w:val="00226DC5"/>
    <w:rsid w:val="00232A2E"/>
    <w:rsid w:val="002536F1"/>
    <w:rsid w:val="0026184F"/>
    <w:rsid w:val="00291E95"/>
    <w:rsid w:val="002A7251"/>
    <w:rsid w:val="002E34E2"/>
    <w:rsid w:val="002F0487"/>
    <w:rsid w:val="00315861"/>
    <w:rsid w:val="00351392"/>
    <w:rsid w:val="003A7840"/>
    <w:rsid w:val="004022CF"/>
    <w:rsid w:val="004064A3"/>
    <w:rsid w:val="004274BC"/>
    <w:rsid w:val="00427742"/>
    <w:rsid w:val="00435E11"/>
    <w:rsid w:val="00454CB6"/>
    <w:rsid w:val="004557F9"/>
    <w:rsid w:val="004829E7"/>
    <w:rsid w:val="004A4B31"/>
    <w:rsid w:val="004B0B89"/>
    <w:rsid w:val="004C5109"/>
    <w:rsid w:val="005362E2"/>
    <w:rsid w:val="005A795B"/>
    <w:rsid w:val="005B1D43"/>
    <w:rsid w:val="005C54D9"/>
    <w:rsid w:val="00626396"/>
    <w:rsid w:val="006403F1"/>
    <w:rsid w:val="00642ACC"/>
    <w:rsid w:val="00643AEA"/>
    <w:rsid w:val="00644D46"/>
    <w:rsid w:val="006A40FC"/>
    <w:rsid w:val="006E2C46"/>
    <w:rsid w:val="0072758B"/>
    <w:rsid w:val="00753CB5"/>
    <w:rsid w:val="007911F2"/>
    <w:rsid w:val="007C55B5"/>
    <w:rsid w:val="007D6343"/>
    <w:rsid w:val="007F69F1"/>
    <w:rsid w:val="00861A9B"/>
    <w:rsid w:val="00871587"/>
    <w:rsid w:val="0088102A"/>
    <w:rsid w:val="008815DB"/>
    <w:rsid w:val="0089410F"/>
    <w:rsid w:val="008F4683"/>
    <w:rsid w:val="00945D96"/>
    <w:rsid w:val="009744B4"/>
    <w:rsid w:val="00976B4B"/>
    <w:rsid w:val="009A628E"/>
    <w:rsid w:val="009B5D99"/>
    <w:rsid w:val="009B75D6"/>
    <w:rsid w:val="00A26A98"/>
    <w:rsid w:val="00A41D0A"/>
    <w:rsid w:val="00A44833"/>
    <w:rsid w:val="00A74FED"/>
    <w:rsid w:val="00A80939"/>
    <w:rsid w:val="00A83856"/>
    <w:rsid w:val="00A8621A"/>
    <w:rsid w:val="00AA7A71"/>
    <w:rsid w:val="00AB4D4A"/>
    <w:rsid w:val="00AC41B8"/>
    <w:rsid w:val="00AE1B30"/>
    <w:rsid w:val="00AE3F55"/>
    <w:rsid w:val="00B34DE2"/>
    <w:rsid w:val="00B45660"/>
    <w:rsid w:val="00B527B8"/>
    <w:rsid w:val="00B70BF7"/>
    <w:rsid w:val="00B77B85"/>
    <w:rsid w:val="00BE51F6"/>
    <w:rsid w:val="00C31875"/>
    <w:rsid w:val="00C55280"/>
    <w:rsid w:val="00CA38AD"/>
    <w:rsid w:val="00CC679F"/>
    <w:rsid w:val="00CF3F45"/>
    <w:rsid w:val="00D015B7"/>
    <w:rsid w:val="00D07B08"/>
    <w:rsid w:val="00D220A9"/>
    <w:rsid w:val="00D90ADD"/>
    <w:rsid w:val="00D949BF"/>
    <w:rsid w:val="00DA4532"/>
    <w:rsid w:val="00E1201B"/>
    <w:rsid w:val="00E20F2D"/>
    <w:rsid w:val="00E2487E"/>
    <w:rsid w:val="00E57361"/>
    <w:rsid w:val="00EB31AD"/>
    <w:rsid w:val="00ED6173"/>
    <w:rsid w:val="00F30C92"/>
    <w:rsid w:val="00F3160A"/>
    <w:rsid w:val="00F32FB9"/>
    <w:rsid w:val="00F453CC"/>
    <w:rsid w:val="00F700BD"/>
    <w:rsid w:val="00F77AE4"/>
    <w:rsid w:val="00F8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E1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35E11"/>
    <w:pPr>
      <w:keepNext/>
      <w:jc w:val="center"/>
      <w:outlineLvl w:val="0"/>
    </w:pPr>
    <w:rPr>
      <w:sz w:val="28"/>
      <w:szCs w:val="22"/>
    </w:rPr>
  </w:style>
  <w:style w:type="paragraph" w:styleId="3">
    <w:name w:val="heading 3"/>
    <w:basedOn w:val="a"/>
    <w:next w:val="a"/>
    <w:qFormat/>
    <w:rsid w:val="00435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5E1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35E1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35E11"/>
  </w:style>
  <w:style w:type="paragraph" w:styleId="30">
    <w:name w:val="Body Text 3"/>
    <w:basedOn w:val="a"/>
    <w:rsid w:val="00435E11"/>
    <w:pPr>
      <w:spacing w:after="120"/>
    </w:pPr>
    <w:rPr>
      <w:sz w:val="16"/>
      <w:szCs w:val="16"/>
    </w:rPr>
  </w:style>
  <w:style w:type="character" w:styleId="a6">
    <w:name w:val="Hyperlink"/>
    <w:basedOn w:val="a0"/>
    <w:rsid w:val="00435E11"/>
    <w:rPr>
      <w:color w:val="0000FF"/>
      <w:u w:val="single"/>
    </w:rPr>
  </w:style>
  <w:style w:type="paragraph" w:styleId="a7">
    <w:name w:val="Body Text Indent"/>
    <w:basedOn w:val="a"/>
    <w:rsid w:val="00435E11"/>
    <w:pPr>
      <w:spacing w:after="120"/>
      <w:ind w:left="283"/>
    </w:pPr>
  </w:style>
  <w:style w:type="paragraph" w:styleId="a8">
    <w:name w:val="Body Text"/>
    <w:basedOn w:val="a"/>
    <w:rsid w:val="00435E11"/>
    <w:pPr>
      <w:spacing w:after="120"/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35E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435E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5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ntro">
    <w:name w:val="intro"/>
    <w:basedOn w:val="a"/>
    <w:rsid w:val="00435E11"/>
    <w:pPr>
      <w:spacing w:before="100" w:beforeAutospacing="1" w:after="100" w:afterAutospacing="1"/>
    </w:pPr>
  </w:style>
  <w:style w:type="paragraph" w:styleId="aa">
    <w:name w:val="Normal (Web)"/>
    <w:basedOn w:val="a"/>
    <w:rsid w:val="00435E11"/>
    <w:pPr>
      <w:spacing w:before="100" w:beforeAutospacing="1" w:after="100" w:afterAutospacing="1"/>
    </w:pPr>
  </w:style>
  <w:style w:type="paragraph" w:customStyle="1" w:styleId="syn12atccap3">
    <w:name w:val="syn12_atc_cap3"/>
    <w:basedOn w:val="a"/>
    <w:rsid w:val="00435E11"/>
    <w:pPr>
      <w:spacing w:before="100" w:beforeAutospacing="1" w:after="100" w:afterAutospacing="1"/>
    </w:pPr>
  </w:style>
  <w:style w:type="paragraph" w:customStyle="1" w:styleId="syn12atccap4">
    <w:name w:val="syn12_atc_cap4"/>
    <w:basedOn w:val="a"/>
    <w:rsid w:val="00435E11"/>
    <w:pPr>
      <w:spacing w:before="100" w:beforeAutospacing="1" w:after="100" w:afterAutospacing="1"/>
    </w:pPr>
  </w:style>
  <w:style w:type="character" w:customStyle="1" w:styleId="shbsartcap27">
    <w:name w:val="shb_s_art_cap_27"/>
    <w:basedOn w:val="a0"/>
    <w:rsid w:val="00435E11"/>
  </w:style>
  <w:style w:type="paragraph" w:customStyle="1" w:styleId="ConsPlusNonformat">
    <w:name w:val="ConsPlusNonformat"/>
    <w:rsid w:val="00435E1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435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11F2"/>
    <w:pPr>
      <w:ind w:left="720"/>
      <w:contextualSpacing/>
    </w:pPr>
  </w:style>
  <w:style w:type="paragraph" w:customStyle="1" w:styleId="ConsPlusCell">
    <w:name w:val="ConsPlusCell"/>
    <w:uiPriority w:val="99"/>
    <w:rsid w:val="00753CB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E7421-238D-4C3E-98F5-19A53451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11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TI</Company>
  <LinksUpToDate>false</LinksUpToDate>
  <CharactersWithSpaces>8239</CharactersWithSpaces>
  <SharedDoc>false</SharedDoc>
  <HLinks>
    <vt:vector size="54" baseType="variant">
      <vt:variant>
        <vt:i4>3080296</vt:i4>
      </vt:variant>
      <vt:variant>
        <vt:i4>24</vt:i4>
      </vt:variant>
      <vt:variant>
        <vt:i4>0</vt:i4>
      </vt:variant>
      <vt:variant>
        <vt:i4>5</vt:i4>
      </vt:variant>
      <vt:variant>
        <vt:lpwstr>http://www.whocc.no/atcddd/indexdatabase/index.php?query=S01FA</vt:lpwstr>
      </vt:variant>
      <vt:variant>
        <vt:lpwstr/>
      </vt:variant>
      <vt:variant>
        <vt:i4>5111822</vt:i4>
      </vt:variant>
      <vt:variant>
        <vt:i4>21</vt:i4>
      </vt:variant>
      <vt:variant>
        <vt:i4>0</vt:i4>
      </vt:variant>
      <vt:variant>
        <vt:i4>5</vt:i4>
      </vt:variant>
      <vt:variant>
        <vt:lpwstr>http://www.whocc.no/atcddd/indexdatabase/index.php?query=S01F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http://www.whocc.no/atcddd/indexdatabase/index.php?query=P02CE</vt:lpwstr>
      </vt:variant>
      <vt:variant>
        <vt:lpwstr/>
      </vt:variant>
      <vt:variant>
        <vt:i4>2949229</vt:i4>
      </vt:variant>
      <vt:variant>
        <vt:i4>15</vt:i4>
      </vt:variant>
      <vt:variant>
        <vt:i4>0</vt:i4>
      </vt:variant>
      <vt:variant>
        <vt:i4>5</vt:i4>
      </vt:variant>
      <vt:variant>
        <vt:lpwstr>http://www.whocc.no/atcddd/indexdatabase/index.php?query=P02CC</vt:lpwstr>
      </vt:variant>
      <vt:variant>
        <vt:lpwstr/>
      </vt:variant>
      <vt:variant>
        <vt:i4>3080301</vt:i4>
      </vt:variant>
      <vt:variant>
        <vt:i4>12</vt:i4>
      </vt:variant>
      <vt:variant>
        <vt:i4>0</vt:i4>
      </vt:variant>
      <vt:variant>
        <vt:i4>5</vt:i4>
      </vt:variant>
      <vt:variant>
        <vt:lpwstr>http://www.whocc.no/atcddd/indexdatabase/index.php?query=P02CA</vt:lpwstr>
      </vt:variant>
      <vt:variant>
        <vt:lpwstr/>
      </vt:variant>
      <vt:variant>
        <vt:i4>5111822</vt:i4>
      </vt:variant>
      <vt:variant>
        <vt:i4>9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3080300</vt:i4>
      </vt:variant>
      <vt:variant>
        <vt:i4>6</vt:i4>
      </vt:variant>
      <vt:variant>
        <vt:i4>0</vt:i4>
      </vt:variant>
      <vt:variant>
        <vt:i4>5</vt:i4>
      </vt:variant>
      <vt:variant>
        <vt:lpwstr>http://www.whocc.no/atcddd/indexdatabase/index.php?query=P02BA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http://www.whocc.no/atcddd/indexdatabase/index.php?query=P02B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http://www.whocc.no/atcddd/indexdatabase/index.php?query=P02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ZivotkevichTI</dc:creator>
  <cp:lastModifiedBy>GaiderovAA</cp:lastModifiedBy>
  <cp:revision>43</cp:revision>
  <cp:lastPrinted>2014-12-03T09:37:00Z</cp:lastPrinted>
  <dcterms:created xsi:type="dcterms:W3CDTF">2014-12-02T14:21:00Z</dcterms:created>
  <dcterms:modified xsi:type="dcterms:W3CDTF">2014-12-04T21:03:00Z</dcterms:modified>
</cp:coreProperties>
</file>